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20" w:rsidRDefault="00F80220" w:rsidP="00F8022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Приложение № 3</w:t>
      </w:r>
    </w:p>
    <w:p w:rsidR="00F80220" w:rsidRDefault="00F80220" w:rsidP="00F8022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к Извещению № 67/16-зкп</w:t>
      </w:r>
    </w:p>
    <w:p w:rsidR="00F80220" w:rsidRDefault="00F80220" w:rsidP="001618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25"/>
          <w:szCs w:val="25"/>
        </w:rPr>
      </w:pPr>
    </w:p>
    <w:p w:rsidR="00F72CC9" w:rsidRPr="00ED4AC3" w:rsidRDefault="00F80220" w:rsidP="001618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Договор № 67/16-зкп</w:t>
      </w:r>
    </w:p>
    <w:p w:rsidR="00F72CC9" w:rsidRPr="00ED4AC3" w:rsidRDefault="00F72CC9" w:rsidP="001618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25"/>
          <w:szCs w:val="25"/>
        </w:rPr>
      </w:pPr>
      <w:r w:rsidRPr="00ED4AC3">
        <w:rPr>
          <w:rFonts w:ascii="Times New Roman" w:hAnsi="Times New Roman"/>
          <w:b/>
          <w:sz w:val="25"/>
          <w:szCs w:val="25"/>
        </w:rPr>
        <w:t>о закупке товаров для нужд АО «Салехардэнерго»</w:t>
      </w:r>
    </w:p>
    <w:p w:rsidR="00F72CC9" w:rsidRPr="00ED4AC3" w:rsidRDefault="00F72CC9" w:rsidP="001618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/>
          <w:sz w:val="25"/>
          <w:szCs w:val="25"/>
        </w:rPr>
      </w:pPr>
    </w:p>
    <w:p w:rsidR="00F72CC9" w:rsidRPr="00ED4AC3" w:rsidRDefault="00F72CC9" w:rsidP="001618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/>
          <w:sz w:val="25"/>
          <w:szCs w:val="25"/>
        </w:rPr>
      </w:pPr>
      <w:r w:rsidRPr="00ED4AC3">
        <w:rPr>
          <w:rFonts w:ascii="Times New Roman" w:hAnsi="Times New Roman"/>
          <w:sz w:val="25"/>
          <w:szCs w:val="25"/>
        </w:rPr>
        <w:t xml:space="preserve">« </w:t>
      </w:r>
      <w:r>
        <w:rPr>
          <w:rFonts w:ascii="Times New Roman" w:hAnsi="Times New Roman"/>
          <w:sz w:val="25"/>
          <w:szCs w:val="25"/>
        </w:rPr>
        <w:t xml:space="preserve">   »   </w:t>
      </w:r>
      <w:r w:rsidRPr="00ED4AC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        </w:t>
      </w:r>
      <w:r w:rsidRPr="00ED4AC3">
        <w:rPr>
          <w:rFonts w:ascii="Times New Roman" w:hAnsi="Times New Roman"/>
          <w:sz w:val="25"/>
          <w:szCs w:val="25"/>
        </w:rPr>
        <w:t xml:space="preserve">     </w:t>
      </w:r>
      <w:r>
        <w:rPr>
          <w:rFonts w:ascii="Times New Roman" w:hAnsi="Times New Roman"/>
          <w:sz w:val="25"/>
          <w:szCs w:val="25"/>
        </w:rPr>
        <w:t xml:space="preserve">    2016  г.           </w:t>
      </w:r>
      <w:r w:rsidRPr="00ED4AC3">
        <w:rPr>
          <w:rFonts w:ascii="Times New Roman" w:hAnsi="Times New Roman"/>
          <w:sz w:val="25"/>
          <w:szCs w:val="25"/>
        </w:rPr>
        <w:t xml:space="preserve">                                                  </w:t>
      </w:r>
      <w:r>
        <w:rPr>
          <w:rFonts w:ascii="Times New Roman" w:hAnsi="Times New Roman"/>
          <w:sz w:val="25"/>
          <w:szCs w:val="25"/>
        </w:rPr>
        <w:t xml:space="preserve">                          </w:t>
      </w:r>
      <w:r w:rsidRPr="00ED4AC3">
        <w:rPr>
          <w:rFonts w:ascii="Times New Roman" w:hAnsi="Times New Roman"/>
          <w:sz w:val="25"/>
          <w:szCs w:val="25"/>
        </w:rPr>
        <w:t xml:space="preserve">  г. Салехард</w:t>
      </w:r>
    </w:p>
    <w:p w:rsidR="00F72CC9" w:rsidRPr="00ED4AC3" w:rsidRDefault="00F72CC9" w:rsidP="001618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/>
          <w:sz w:val="25"/>
          <w:szCs w:val="25"/>
        </w:rPr>
      </w:pPr>
    </w:p>
    <w:p w:rsidR="00F72CC9" w:rsidRPr="00ED4AC3" w:rsidRDefault="00F72CC9" w:rsidP="0016183A">
      <w:pPr>
        <w:jc w:val="both"/>
        <w:rPr>
          <w:sz w:val="25"/>
          <w:szCs w:val="25"/>
        </w:rPr>
      </w:pPr>
      <w:proofErr w:type="gramStart"/>
      <w:r w:rsidRPr="00ED4AC3">
        <w:rPr>
          <w:b/>
          <w:sz w:val="25"/>
          <w:szCs w:val="25"/>
        </w:rPr>
        <w:t>Акционерное общество «Салехардэнерго»</w:t>
      </w:r>
      <w:r>
        <w:rPr>
          <w:sz w:val="25"/>
          <w:szCs w:val="25"/>
        </w:rPr>
        <w:t>, именуемое далее ЗАКАЗЧИК,</w:t>
      </w:r>
      <w:r w:rsidRPr="00ED4AC3">
        <w:rPr>
          <w:sz w:val="25"/>
          <w:szCs w:val="25"/>
        </w:rPr>
        <w:t xml:space="preserve"> в лице </w:t>
      </w:r>
      <w:r w:rsidR="00F80220">
        <w:rPr>
          <w:sz w:val="25"/>
          <w:szCs w:val="25"/>
        </w:rPr>
        <w:t>Г</w:t>
      </w:r>
      <w:r w:rsidRPr="00ED4AC3">
        <w:rPr>
          <w:sz w:val="25"/>
          <w:szCs w:val="25"/>
        </w:rPr>
        <w:t xml:space="preserve">енерального директора </w:t>
      </w:r>
      <w:r w:rsidR="00F80220">
        <w:rPr>
          <w:b/>
          <w:sz w:val="25"/>
          <w:szCs w:val="25"/>
        </w:rPr>
        <w:t>Стратий Юрия Федоровича</w:t>
      </w:r>
      <w:r w:rsidRPr="00ED4AC3">
        <w:rPr>
          <w:b/>
          <w:i/>
          <w:sz w:val="25"/>
          <w:szCs w:val="25"/>
        </w:rPr>
        <w:t>,</w:t>
      </w:r>
      <w:r w:rsidR="00F80220">
        <w:rPr>
          <w:sz w:val="25"/>
          <w:szCs w:val="25"/>
        </w:rPr>
        <w:t xml:space="preserve"> действующего на основании Устава</w:t>
      </w:r>
      <w:r w:rsidRPr="00ED4AC3">
        <w:rPr>
          <w:sz w:val="25"/>
          <w:szCs w:val="25"/>
        </w:rPr>
        <w:t xml:space="preserve">, с одной стороны, и </w:t>
      </w:r>
      <w:r>
        <w:rPr>
          <w:sz w:val="25"/>
          <w:szCs w:val="25"/>
        </w:rPr>
        <w:t>______________________________________________________________</w:t>
      </w:r>
      <w:r w:rsidRPr="00ED4AC3">
        <w:rPr>
          <w:b/>
          <w:sz w:val="25"/>
          <w:szCs w:val="25"/>
        </w:rPr>
        <w:t xml:space="preserve">, </w:t>
      </w:r>
      <w:r w:rsidRPr="00ED4AC3">
        <w:rPr>
          <w:sz w:val="25"/>
          <w:szCs w:val="25"/>
        </w:rPr>
        <w:t xml:space="preserve">именуемое далее ПОСТАВЩИК, </w:t>
      </w:r>
      <w:r w:rsidRPr="00ED4AC3">
        <w:rPr>
          <w:color w:val="000000"/>
          <w:sz w:val="25"/>
          <w:szCs w:val="25"/>
        </w:rPr>
        <w:t xml:space="preserve">в лице </w:t>
      </w:r>
      <w:r>
        <w:rPr>
          <w:color w:val="000000"/>
          <w:sz w:val="25"/>
          <w:szCs w:val="25"/>
        </w:rPr>
        <w:t>________________________________</w:t>
      </w:r>
      <w:r w:rsidRPr="00ED4AC3">
        <w:rPr>
          <w:color w:val="000000"/>
          <w:sz w:val="25"/>
          <w:szCs w:val="25"/>
        </w:rPr>
        <w:t xml:space="preserve">, действующего на основании </w:t>
      </w:r>
      <w:r>
        <w:rPr>
          <w:color w:val="000000"/>
          <w:sz w:val="25"/>
          <w:szCs w:val="25"/>
        </w:rPr>
        <w:t>__________________________________________</w:t>
      </w:r>
      <w:r w:rsidRPr="00ED4AC3">
        <w:rPr>
          <w:sz w:val="25"/>
          <w:szCs w:val="25"/>
        </w:rPr>
        <w:t>, с другой стороны, совместно именуемые СТОРОНЫ, заключили настоящий Договор о нижеследующем.</w:t>
      </w:r>
      <w:proofErr w:type="gramEnd"/>
    </w:p>
    <w:p w:rsidR="00F72CC9" w:rsidRPr="00ED4AC3" w:rsidRDefault="00F72CC9" w:rsidP="0016183A">
      <w:pPr>
        <w:jc w:val="both"/>
        <w:rPr>
          <w:b/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1. ПРЕДМЕТ ДОГОВОРА</w:t>
      </w:r>
    </w:p>
    <w:p w:rsidR="00F72CC9" w:rsidRPr="00ED4AC3" w:rsidRDefault="00F72CC9" w:rsidP="0016183A">
      <w:pPr>
        <w:jc w:val="both"/>
        <w:rPr>
          <w:b/>
          <w:sz w:val="25"/>
          <w:szCs w:val="25"/>
        </w:rPr>
      </w:pPr>
    </w:p>
    <w:p w:rsidR="00F72CC9" w:rsidRPr="00ED4AC3" w:rsidRDefault="00F72CC9" w:rsidP="00FE5136">
      <w:pPr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1.1.</w:t>
      </w:r>
      <w:r w:rsidRPr="00ED4AC3">
        <w:rPr>
          <w:sz w:val="25"/>
          <w:szCs w:val="25"/>
        </w:rPr>
        <w:tab/>
        <w:t>ЗАКАЗЧИК поручает и обязуется оплатить, а ПОСТАВЩИК обязуется осуществить поставку</w:t>
      </w:r>
      <w:r w:rsidRPr="00ED4AC3">
        <w:rPr>
          <w:b/>
          <w:sz w:val="25"/>
          <w:szCs w:val="25"/>
        </w:rPr>
        <w:t xml:space="preserve"> </w:t>
      </w:r>
      <w:r w:rsidRPr="00ED4AC3">
        <w:rPr>
          <w:sz w:val="25"/>
          <w:szCs w:val="25"/>
        </w:rPr>
        <w:t>специальной одежды и обуви (далее – Товар) в порядке и на условиях, предусмотренных настоящим Договорам.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1.2.</w:t>
      </w:r>
      <w:r w:rsidRPr="00ED4AC3">
        <w:rPr>
          <w:sz w:val="25"/>
          <w:szCs w:val="25"/>
        </w:rPr>
        <w:tab/>
      </w:r>
      <w:proofErr w:type="gramStart"/>
      <w:r w:rsidRPr="00ED4AC3">
        <w:rPr>
          <w:sz w:val="25"/>
          <w:szCs w:val="25"/>
        </w:rPr>
        <w:t>Номенклатура, комплектность, количество, описание и цена Товара определены в Спецификации (Приложение 1 к настоящему Договору).</w:t>
      </w:r>
      <w:proofErr w:type="gramEnd"/>
    </w:p>
    <w:p w:rsidR="00F72CC9" w:rsidRPr="00ED4AC3" w:rsidRDefault="00F72CC9" w:rsidP="0016183A">
      <w:pPr>
        <w:pStyle w:val="a9"/>
        <w:tabs>
          <w:tab w:val="left" w:pos="1134"/>
        </w:tabs>
        <w:ind w:firstLine="0"/>
        <w:rPr>
          <w:sz w:val="25"/>
          <w:szCs w:val="25"/>
        </w:rPr>
      </w:pPr>
    </w:p>
    <w:p w:rsidR="00F72CC9" w:rsidRPr="00ED4AC3" w:rsidRDefault="00F72CC9" w:rsidP="0016183A">
      <w:pPr>
        <w:pStyle w:val="a9"/>
        <w:tabs>
          <w:tab w:val="left" w:pos="1134"/>
        </w:tabs>
        <w:ind w:firstLine="0"/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2. ЦЕНА ДОГОВОРА И ПОРЯДОК РАСЧЕТОВ</w:t>
      </w:r>
    </w:p>
    <w:p w:rsidR="00F72CC9" w:rsidRPr="00ED4AC3" w:rsidRDefault="00F72CC9" w:rsidP="0016183A">
      <w:pPr>
        <w:pStyle w:val="a9"/>
        <w:tabs>
          <w:tab w:val="left" w:pos="1134"/>
        </w:tabs>
        <w:ind w:firstLine="0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2.1.</w:t>
      </w:r>
      <w:r w:rsidRPr="00ED4AC3">
        <w:rPr>
          <w:sz w:val="25"/>
          <w:szCs w:val="25"/>
        </w:rPr>
        <w:tab/>
        <w:t>Цена Договора определяется в соответствии со Спецификацией (Приложение 1 к настоящему Договору) составляет</w:t>
      </w:r>
      <w:proofErr w:type="gramStart"/>
      <w:r w:rsidRPr="00ED4AC3">
        <w:rPr>
          <w:sz w:val="25"/>
          <w:szCs w:val="25"/>
        </w:rPr>
        <w:t xml:space="preserve"> </w:t>
      </w:r>
      <w:r>
        <w:rPr>
          <w:sz w:val="25"/>
          <w:szCs w:val="25"/>
        </w:rPr>
        <w:t>_____________________________________________</w:t>
      </w:r>
      <w:r w:rsidRPr="00ED4AC3">
        <w:rPr>
          <w:sz w:val="25"/>
          <w:szCs w:val="25"/>
        </w:rPr>
        <w:t xml:space="preserve"> </w:t>
      </w:r>
      <w:r w:rsidRPr="00ED4AC3">
        <w:rPr>
          <w:b/>
          <w:sz w:val="25"/>
          <w:szCs w:val="25"/>
        </w:rPr>
        <w:t>(</w:t>
      </w:r>
      <w:r>
        <w:rPr>
          <w:b/>
          <w:sz w:val="25"/>
          <w:szCs w:val="25"/>
        </w:rPr>
        <w:t>________________________________</w:t>
      </w:r>
      <w:r w:rsidRPr="00ED4AC3">
        <w:rPr>
          <w:b/>
          <w:sz w:val="25"/>
          <w:szCs w:val="25"/>
        </w:rPr>
        <w:t xml:space="preserve">) </w:t>
      </w:r>
      <w:r>
        <w:rPr>
          <w:b/>
          <w:sz w:val="25"/>
          <w:szCs w:val="25"/>
        </w:rPr>
        <w:t xml:space="preserve">______ </w:t>
      </w:r>
      <w:proofErr w:type="gramEnd"/>
      <w:r>
        <w:rPr>
          <w:b/>
          <w:sz w:val="25"/>
          <w:szCs w:val="25"/>
        </w:rPr>
        <w:t>копеек, в том числе НДС 18% _______ (____________________________) рублей ____копейки.</w:t>
      </w:r>
      <w:r w:rsidRPr="00ED4AC3">
        <w:rPr>
          <w:b/>
          <w:sz w:val="25"/>
          <w:szCs w:val="25"/>
        </w:rPr>
        <w:t xml:space="preserve"> </w:t>
      </w:r>
    </w:p>
    <w:p w:rsidR="00F72CC9" w:rsidRPr="00ED4AC3" w:rsidRDefault="00F72CC9" w:rsidP="0016183A">
      <w:pPr>
        <w:pStyle w:val="a9"/>
        <w:tabs>
          <w:tab w:val="left" w:pos="1134"/>
        </w:tabs>
        <w:ind w:firstLine="567"/>
        <w:outlineLvl w:val="0"/>
        <w:rPr>
          <w:sz w:val="25"/>
          <w:szCs w:val="25"/>
        </w:rPr>
      </w:pPr>
      <w:r w:rsidRPr="00ED4AC3">
        <w:rPr>
          <w:sz w:val="25"/>
          <w:szCs w:val="25"/>
        </w:rPr>
        <w:t xml:space="preserve">Цена включает помимо стоимости самих товаров, расходы на транспортировку до места </w:t>
      </w:r>
      <w:r w:rsidRPr="00ED4AC3">
        <w:rPr>
          <w:color w:val="000000"/>
          <w:sz w:val="25"/>
          <w:szCs w:val="25"/>
        </w:rPr>
        <w:t xml:space="preserve">доставки, </w:t>
      </w:r>
      <w:r w:rsidRPr="00ED4AC3">
        <w:rPr>
          <w:sz w:val="25"/>
          <w:szCs w:val="25"/>
        </w:rPr>
        <w:t>страхование, уплату таможенных пошлин, налогов и других обязательных платежей.</w:t>
      </w:r>
    </w:p>
    <w:p w:rsidR="00F72CC9" w:rsidRPr="00ED4AC3" w:rsidRDefault="00F72CC9" w:rsidP="0016183A">
      <w:pPr>
        <w:pStyle w:val="a9"/>
        <w:tabs>
          <w:tab w:val="left" w:pos="1134"/>
        </w:tabs>
        <w:ind w:firstLine="567"/>
        <w:outlineLvl w:val="0"/>
        <w:rPr>
          <w:sz w:val="25"/>
          <w:szCs w:val="25"/>
        </w:rPr>
      </w:pPr>
      <w:r w:rsidRPr="00ED4AC3">
        <w:rPr>
          <w:sz w:val="25"/>
          <w:szCs w:val="25"/>
        </w:rPr>
        <w:t xml:space="preserve">Цена, указанная в Спецификации (Приложение 1 к настоящему Договору), </w:t>
      </w:r>
      <w:proofErr w:type="gramStart"/>
      <w:r w:rsidRPr="00ED4AC3">
        <w:rPr>
          <w:sz w:val="25"/>
          <w:szCs w:val="25"/>
        </w:rPr>
        <w:t>является фиксированной и не подлежат</w:t>
      </w:r>
      <w:proofErr w:type="gramEnd"/>
      <w:r w:rsidRPr="00ED4AC3">
        <w:rPr>
          <w:sz w:val="25"/>
          <w:szCs w:val="25"/>
        </w:rPr>
        <w:t xml:space="preserve"> изменению в период действия настоящего Договора. 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2.2.</w:t>
      </w:r>
      <w:r w:rsidRPr="00ED4AC3">
        <w:rPr>
          <w:sz w:val="25"/>
          <w:szCs w:val="25"/>
        </w:rPr>
        <w:tab/>
        <w:t>Расчет по Договору производится ЗАКАЗЧИКОМ на основании счета и счета-фактуры ПОСТАВЩИКА следующими этапами: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b/>
          <w:sz w:val="25"/>
          <w:szCs w:val="25"/>
        </w:rPr>
      </w:pPr>
      <w:r w:rsidRPr="00ED4AC3">
        <w:rPr>
          <w:sz w:val="25"/>
          <w:szCs w:val="25"/>
        </w:rPr>
        <w:t>2.2.1.</w:t>
      </w:r>
      <w:r w:rsidRPr="00ED4AC3">
        <w:rPr>
          <w:sz w:val="25"/>
          <w:szCs w:val="25"/>
        </w:rPr>
        <w:tab/>
        <w:t xml:space="preserve">ЗАКАЗЧИК перечисляет ПОСТАВЩИКУ денежные средства Безналичный расчет в рублях РФ. Оплата производится путем перечисления денежных средств на расчетный счет поставщика услуг: </w:t>
      </w:r>
      <w:r w:rsidRPr="00ED4AC3">
        <w:rPr>
          <w:b/>
          <w:sz w:val="25"/>
          <w:szCs w:val="25"/>
        </w:rPr>
        <w:t xml:space="preserve">Единовременным платежом, в </w:t>
      </w:r>
      <w:proofErr w:type="gramStart"/>
      <w:r w:rsidRPr="00ED4AC3">
        <w:rPr>
          <w:b/>
          <w:sz w:val="25"/>
          <w:szCs w:val="25"/>
        </w:rPr>
        <w:t>срок</w:t>
      </w:r>
      <w:proofErr w:type="gramEnd"/>
      <w:r w:rsidRPr="00ED4AC3">
        <w:rPr>
          <w:b/>
          <w:sz w:val="25"/>
          <w:szCs w:val="25"/>
        </w:rPr>
        <w:t xml:space="preserve"> не превышающий 30 (тридцати) дней, с момента подписания уполномоченными представителями первичных документов, подтверждающих приемку-передачу продукции.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2.2.2.</w:t>
      </w:r>
      <w:r w:rsidRPr="00ED4AC3">
        <w:rPr>
          <w:sz w:val="25"/>
          <w:szCs w:val="25"/>
        </w:rPr>
        <w:tab/>
        <w:t xml:space="preserve">Товар считается переданным с момента подписания СТОРОНАМИ акта приема передачи. Право собственности на товар указанный в Спецификации (Приложение 1 к настоящему Договору) переходит к ПОСТАВЩИКУ с момента подписания СТОРОНАМИ акта приема передачи. 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2.3.</w:t>
      </w:r>
      <w:r w:rsidRPr="00ED4AC3">
        <w:rPr>
          <w:sz w:val="25"/>
          <w:szCs w:val="25"/>
        </w:rPr>
        <w:tab/>
        <w:t>В случае начисления заказчиком неустойки (штрафа, пеней) и выставления требования об ее уплате, оплата по Договору осуществляется только после уплаты поставщиком такой неустойки.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lastRenderedPageBreak/>
        <w:t>3. ПРАВА И ОБЯЗАННОСТИ СТОРОН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jc w:val="both"/>
        <w:rPr>
          <w:b/>
          <w:sz w:val="25"/>
          <w:szCs w:val="25"/>
          <w:u w:val="single"/>
        </w:rPr>
      </w:pPr>
      <w:r w:rsidRPr="00ED4AC3">
        <w:rPr>
          <w:b/>
          <w:sz w:val="25"/>
          <w:szCs w:val="25"/>
          <w:u w:val="single"/>
        </w:rPr>
        <w:t>ПОСТАВЩИК обязан: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3.1.</w:t>
      </w:r>
      <w:r w:rsidRPr="00ED4AC3">
        <w:rPr>
          <w:sz w:val="25"/>
          <w:szCs w:val="25"/>
        </w:rPr>
        <w:tab/>
        <w:t>Осуществить поставку в порядке и сроки, установленные настоящим Договорам.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3.2.</w:t>
      </w:r>
      <w:r w:rsidRPr="00ED4AC3">
        <w:rPr>
          <w:sz w:val="25"/>
          <w:szCs w:val="25"/>
        </w:rPr>
        <w:tab/>
        <w:t>Нести риск случайного повреждения Товара до принятия его ЗАКАЗЧИКОМ по акту.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3.3.</w:t>
      </w:r>
      <w:r w:rsidRPr="00ED4AC3">
        <w:rPr>
          <w:sz w:val="25"/>
          <w:szCs w:val="25"/>
        </w:rPr>
        <w:tab/>
        <w:t>Соблюдать все законодательные и нормативные акты, а также все соответствующие технические нормы и правила, применимые к предмету настоящего Договора.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3.4.</w:t>
      </w:r>
      <w:r w:rsidRPr="00ED4AC3">
        <w:rPr>
          <w:sz w:val="25"/>
          <w:szCs w:val="25"/>
        </w:rPr>
        <w:tab/>
        <w:t>По требованию ЗАКАЗЧИКА предоставлять оперативную информацию о ходе поставке в течение одного рабочего дня.</w:t>
      </w:r>
    </w:p>
    <w:p w:rsidR="00F72CC9" w:rsidRPr="00ED4AC3" w:rsidRDefault="00F72CC9" w:rsidP="0016183A">
      <w:pPr>
        <w:jc w:val="both"/>
        <w:rPr>
          <w:b/>
          <w:sz w:val="25"/>
          <w:szCs w:val="25"/>
          <w:u w:val="single"/>
        </w:rPr>
      </w:pPr>
      <w:r w:rsidRPr="00ED4AC3">
        <w:rPr>
          <w:b/>
          <w:sz w:val="25"/>
          <w:szCs w:val="25"/>
          <w:u w:val="single"/>
        </w:rPr>
        <w:t>ПОСТАВЩИК вправе: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3.4.</w:t>
      </w:r>
      <w:r w:rsidRPr="00ED4AC3">
        <w:rPr>
          <w:sz w:val="25"/>
          <w:szCs w:val="25"/>
        </w:rPr>
        <w:tab/>
        <w:t>Самостоятельно определять вид транспортного средства для осуществления поставки.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3.5.</w:t>
      </w:r>
      <w:r w:rsidRPr="00ED4AC3">
        <w:rPr>
          <w:sz w:val="25"/>
          <w:szCs w:val="25"/>
        </w:rPr>
        <w:tab/>
        <w:t>Осуществить досрочную отгрузку Товара.</w:t>
      </w:r>
    </w:p>
    <w:p w:rsidR="00F72CC9" w:rsidRPr="00ED4AC3" w:rsidRDefault="00F72CC9" w:rsidP="0016183A">
      <w:pPr>
        <w:jc w:val="both"/>
        <w:rPr>
          <w:b/>
          <w:sz w:val="25"/>
          <w:szCs w:val="25"/>
          <w:u w:val="single"/>
        </w:rPr>
      </w:pPr>
      <w:r w:rsidRPr="00ED4AC3">
        <w:rPr>
          <w:b/>
          <w:sz w:val="25"/>
          <w:szCs w:val="25"/>
          <w:u w:val="single"/>
        </w:rPr>
        <w:t>ЗАКАЗЧИК обязуется: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3.6.</w:t>
      </w:r>
      <w:r w:rsidRPr="00ED4AC3">
        <w:rPr>
          <w:sz w:val="25"/>
          <w:szCs w:val="25"/>
        </w:rPr>
        <w:tab/>
        <w:t>Принять от ПОСТАВЩИКА поставленный в соответствии со Спецификацией Товар по накладной.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3.7.</w:t>
      </w:r>
      <w:r w:rsidRPr="00ED4AC3">
        <w:rPr>
          <w:sz w:val="25"/>
          <w:szCs w:val="25"/>
        </w:rPr>
        <w:tab/>
        <w:t>Произвести оплату поставленной продукции в сроки и в порядке, предусмотренные настоящим Договорам.</w:t>
      </w:r>
    </w:p>
    <w:p w:rsidR="00F72CC9" w:rsidRPr="00ED4AC3" w:rsidRDefault="00F72CC9" w:rsidP="0016183A">
      <w:pPr>
        <w:jc w:val="both"/>
        <w:rPr>
          <w:b/>
          <w:sz w:val="25"/>
          <w:szCs w:val="25"/>
          <w:u w:val="single"/>
        </w:rPr>
      </w:pPr>
      <w:r w:rsidRPr="00ED4AC3">
        <w:rPr>
          <w:b/>
          <w:sz w:val="25"/>
          <w:szCs w:val="25"/>
          <w:u w:val="single"/>
        </w:rPr>
        <w:t>ЗАКАЗЧИК вправе: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3.8.</w:t>
      </w:r>
      <w:r w:rsidRPr="00ED4AC3">
        <w:rPr>
          <w:sz w:val="25"/>
          <w:szCs w:val="25"/>
        </w:rPr>
        <w:tab/>
        <w:t>Требовать от ПОСТАВЩИКА предоставления оперативной информации о ходе поставки (в устной либо письменной форме).</w:t>
      </w:r>
    </w:p>
    <w:p w:rsidR="00F72CC9" w:rsidRPr="00ED4AC3" w:rsidRDefault="00F72CC9" w:rsidP="0016183A">
      <w:pPr>
        <w:jc w:val="both"/>
        <w:rPr>
          <w:b/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4. ПОРЯДОК ИСПОЛНЕНИЯ ДОГОВОРА</w:t>
      </w:r>
    </w:p>
    <w:p w:rsidR="00F72CC9" w:rsidRPr="00ED4AC3" w:rsidRDefault="00F72CC9" w:rsidP="0016183A">
      <w:pPr>
        <w:jc w:val="both"/>
        <w:rPr>
          <w:sz w:val="25"/>
          <w:szCs w:val="25"/>
        </w:rPr>
      </w:pPr>
    </w:p>
    <w:p w:rsidR="00F72CC9" w:rsidRPr="00ED4AC3" w:rsidRDefault="00F72CC9" w:rsidP="0016183A">
      <w:pPr>
        <w:pStyle w:val="a3"/>
        <w:tabs>
          <w:tab w:val="clear" w:pos="1701"/>
        </w:tabs>
        <w:spacing w:line="240" w:lineRule="auto"/>
        <w:ind w:left="0" w:firstLine="0"/>
        <w:rPr>
          <w:sz w:val="25"/>
          <w:szCs w:val="25"/>
        </w:rPr>
      </w:pPr>
      <w:r>
        <w:rPr>
          <w:sz w:val="25"/>
          <w:szCs w:val="25"/>
        </w:rPr>
        <w:tab/>
      </w:r>
      <w:r w:rsidRPr="00ED4AC3">
        <w:rPr>
          <w:sz w:val="25"/>
          <w:szCs w:val="25"/>
        </w:rPr>
        <w:t>4.1. Товар поставляется  ЗАКАЗЧИКУ одной партией, в течение</w:t>
      </w:r>
      <w:proofErr w:type="gramStart"/>
      <w:r w:rsidRPr="00ED4AC3">
        <w:rPr>
          <w:sz w:val="25"/>
          <w:szCs w:val="25"/>
        </w:rPr>
        <w:t xml:space="preserve"> </w:t>
      </w:r>
      <w:r w:rsidR="00F80220">
        <w:rPr>
          <w:b/>
          <w:sz w:val="25"/>
          <w:szCs w:val="25"/>
        </w:rPr>
        <w:t>___</w:t>
      </w:r>
      <w:r w:rsidRPr="00ED4AC3">
        <w:rPr>
          <w:sz w:val="25"/>
          <w:szCs w:val="25"/>
        </w:rPr>
        <w:t xml:space="preserve"> (</w:t>
      </w:r>
      <w:r w:rsidR="00F80220">
        <w:rPr>
          <w:b/>
          <w:sz w:val="25"/>
          <w:szCs w:val="25"/>
        </w:rPr>
        <w:t>______________</w:t>
      </w:r>
      <w:r w:rsidRPr="00ED4AC3">
        <w:rPr>
          <w:sz w:val="25"/>
          <w:szCs w:val="25"/>
        </w:rPr>
        <w:t xml:space="preserve">) </w:t>
      </w:r>
      <w:proofErr w:type="gramEnd"/>
      <w:r w:rsidRPr="00ED4AC3">
        <w:rPr>
          <w:sz w:val="25"/>
          <w:szCs w:val="25"/>
        </w:rPr>
        <w:t>календарных дней</w:t>
      </w:r>
      <w:r>
        <w:rPr>
          <w:sz w:val="25"/>
          <w:szCs w:val="25"/>
        </w:rPr>
        <w:t xml:space="preserve"> с момента подписания договора.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Поставщик может осуществить досрочную поставку товаров при наличии согласия ЗАКАЗЧИКА. Одновременно с Товаром ПОСТАВЩИК передает ЗАКАЗЧИКУ счета-фактуры на отгруженный товар, накладную, технический паспорт, сертификат соответствия, гарантийный сертификат изготовителя или поставщика, сертификат о происхождении и другую необходимую техническую документацию.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b/>
          <w:sz w:val="25"/>
          <w:szCs w:val="25"/>
        </w:rPr>
      </w:pPr>
      <w:r w:rsidRPr="00ED4AC3">
        <w:rPr>
          <w:sz w:val="25"/>
          <w:szCs w:val="25"/>
        </w:rPr>
        <w:t>Вся документация должна предоставляться на русском языке.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4.2.</w:t>
      </w:r>
      <w:r w:rsidRPr="00ED4AC3">
        <w:rPr>
          <w:sz w:val="25"/>
          <w:szCs w:val="25"/>
        </w:rPr>
        <w:tab/>
        <w:t>Товар должен быть упакован в стандартную упаковку, способную предотвратить его порчу или повреждение во время перевозки к месту доставки.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4.3.</w:t>
      </w:r>
      <w:r w:rsidRPr="00ED4AC3">
        <w:rPr>
          <w:sz w:val="25"/>
          <w:szCs w:val="25"/>
        </w:rPr>
        <w:tab/>
        <w:t>Способ транспортировки должен обеспечивать полную сохранность и предохранять Товар от повреждений при транспортировке всеми видами транспорта.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4.4.</w:t>
      </w:r>
      <w:r w:rsidRPr="00ED4AC3">
        <w:rPr>
          <w:sz w:val="25"/>
          <w:szCs w:val="25"/>
        </w:rPr>
        <w:tab/>
        <w:t>Товар считается сданным ПОСТАВЩИКОМ и принятым ЗАКАЗЧИКОМ по акту приема-передачи: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- «по количеству» – согласно количеству грузовых мест, указанных в товаросопроводительных документах;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- «по качеству» – согласно качеству, согласованному Сторонами в настоящем Договорам и качеству, указанному в сертификатах качества, выданных производителем на каждое наименование товара и паспортом на каждую единицу Товара;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- «по комплектности» – на основании сверки номенклатуры, указанной в спецификации и номенклатуры фактически исполненной поставки.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4.5.</w:t>
      </w:r>
      <w:r w:rsidRPr="00ED4AC3">
        <w:rPr>
          <w:sz w:val="25"/>
          <w:szCs w:val="25"/>
        </w:rPr>
        <w:tab/>
        <w:t>В случае получения Товара, не соответствующего требованиям, установленным в настоящем Договоре, ЗАКАЗЧИК обязан принять его на ответственное хранение за счет ПОСТАВЩИКА и немедленно известить ПОСТАВЩИКА о выявленных недостатках.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lastRenderedPageBreak/>
        <w:t>5. ОТВЕТСТВЕННОСТЬ СТОРОН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5.1.</w:t>
      </w:r>
      <w:r w:rsidRPr="00ED4AC3">
        <w:rPr>
          <w:sz w:val="25"/>
          <w:szCs w:val="25"/>
        </w:rPr>
        <w:tab/>
        <w:t>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5.2.</w:t>
      </w:r>
      <w:r w:rsidRPr="00ED4AC3">
        <w:rPr>
          <w:sz w:val="25"/>
          <w:szCs w:val="25"/>
        </w:rPr>
        <w:tab/>
        <w:t xml:space="preserve">При расторжении Договора по вине ПОСТАВЩИКА, </w:t>
      </w:r>
      <w:proofErr w:type="gramStart"/>
      <w:r w:rsidRPr="00ED4AC3">
        <w:rPr>
          <w:sz w:val="25"/>
          <w:szCs w:val="25"/>
        </w:rPr>
        <w:t>последний</w:t>
      </w:r>
      <w:proofErr w:type="gramEnd"/>
      <w:r w:rsidRPr="00ED4AC3">
        <w:rPr>
          <w:sz w:val="25"/>
          <w:szCs w:val="25"/>
        </w:rPr>
        <w:t xml:space="preserve"> возмещает ЗАКАЗЧИКУ убытки, причиненные невыполнением своих обязательств.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5.3.</w:t>
      </w:r>
      <w:r w:rsidRPr="00ED4AC3">
        <w:rPr>
          <w:sz w:val="25"/>
          <w:szCs w:val="25"/>
        </w:rPr>
        <w:tab/>
        <w:t>В случае нарушения сроков поставки, предусмотренных настоящим Договорам, ПОСТАВЩИК выплачивает Заказчику пеню в размере десяти процентов от стоимости не поставленного Товара за каждый день просрочки.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5.4.</w:t>
      </w:r>
      <w:r w:rsidRPr="00ED4AC3">
        <w:rPr>
          <w:sz w:val="25"/>
          <w:szCs w:val="25"/>
        </w:rPr>
        <w:tab/>
        <w:t>За недопоставку Товара, поставку Товара несоответствующего качества и комплектации ПОСТАВЩИК выплачивает ЗАКАЗЧИКУ штраф в размере 1%. за каждое нарушение. Уплата штрафа не освобождает ПОСТАВЩИКА от выполнения своих обязательств.</w:t>
      </w:r>
    </w:p>
    <w:p w:rsidR="00F72CC9" w:rsidRPr="00ED4AC3" w:rsidRDefault="00F72CC9" w:rsidP="001618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5.5.</w:t>
      </w:r>
      <w:r w:rsidRPr="00ED4AC3">
        <w:rPr>
          <w:sz w:val="25"/>
          <w:szCs w:val="25"/>
        </w:rPr>
        <w:tab/>
      </w:r>
      <w:r w:rsidRPr="00ED4AC3">
        <w:rPr>
          <w:color w:val="000000"/>
          <w:sz w:val="25"/>
          <w:szCs w:val="25"/>
        </w:rPr>
        <w:t>За нарушение сроков оплаты ЗАКАЗЧИК уплачивает ПОСТАВЩИКУ неустойку в размере одной трехсотой, действующей на день уплаты неустойки, ставки рефинансирования Центрального банка РФ от задолженности, за каждый день просрочки платежа. Уплата неустойки не освобождает ЗАКАЗЧИКА от выполнения принятых обязательств.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5.6.</w:t>
      </w:r>
      <w:r w:rsidRPr="00ED4AC3">
        <w:rPr>
          <w:sz w:val="25"/>
          <w:szCs w:val="25"/>
        </w:rPr>
        <w:tab/>
        <w:t>Риск случайной гибели или повреждения Товара несет ПОСТАВЩИК до момента поступления Товара на склад ЗАКАЗЧИКА.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6. СРОК ДЕЙСТВИЯ ДОГОВОРА.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6.1.</w:t>
      </w:r>
      <w:r w:rsidRPr="00ED4AC3">
        <w:rPr>
          <w:sz w:val="25"/>
          <w:szCs w:val="25"/>
        </w:rPr>
        <w:tab/>
        <w:t>Настоящий Договор вступает в силу с момента подписания его сторонами и действует до «</w:t>
      </w:r>
      <w:r>
        <w:rPr>
          <w:sz w:val="25"/>
          <w:szCs w:val="25"/>
        </w:rPr>
        <w:t>___»________</w:t>
      </w:r>
      <w:r w:rsidRPr="00ED4AC3">
        <w:rPr>
          <w:sz w:val="25"/>
          <w:szCs w:val="25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>
          <w:rPr>
            <w:sz w:val="25"/>
            <w:szCs w:val="25"/>
          </w:rPr>
          <w:t>2016</w:t>
        </w:r>
        <w:r w:rsidRPr="00ED4AC3">
          <w:rPr>
            <w:sz w:val="25"/>
            <w:szCs w:val="25"/>
          </w:rPr>
          <w:t xml:space="preserve"> г</w:t>
        </w:r>
      </w:smartTag>
      <w:r w:rsidR="00F80220">
        <w:rPr>
          <w:sz w:val="25"/>
          <w:szCs w:val="25"/>
        </w:rPr>
        <w:t>.</w:t>
      </w:r>
    </w:p>
    <w:p w:rsidR="00F72CC9" w:rsidRPr="00ED4AC3" w:rsidRDefault="00F72CC9" w:rsidP="0016183A">
      <w:pPr>
        <w:ind w:firstLine="567"/>
        <w:jc w:val="both"/>
        <w:rPr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7. ГАРАНТИЙНЫЕ ОБЯЗАТЕЛЬСТВА.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7.1.</w:t>
      </w:r>
      <w:r w:rsidRPr="00ED4AC3">
        <w:rPr>
          <w:sz w:val="25"/>
          <w:szCs w:val="25"/>
        </w:rPr>
        <w:tab/>
        <w:t>ПОСТАВЩИК гарантирует, что качество Товара, поставляемого по настоящему Договору, соответствует стандартам на данный вид продукции, существующим в Российской Федерации на момент выполнения Договора, а также техническим условиям изготовителя, что подтверждается сертификатом соответствия.</w:t>
      </w:r>
    </w:p>
    <w:p w:rsidR="00F72CC9" w:rsidRPr="00ED4AC3" w:rsidRDefault="00F72CC9" w:rsidP="0016183A">
      <w:pPr>
        <w:jc w:val="center"/>
        <w:rPr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8. ПОРЯДОК ИЗМЕНЕНИЯ И РАСТОРЖЕНИЯ ДОГОВОРА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8.1.</w:t>
      </w:r>
      <w:r w:rsidRPr="00ED4AC3">
        <w:rPr>
          <w:sz w:val="25"/>
          <w:szCs w:val="25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8.2.</w:t>
      </w:r>
      <w:r w:rsidRPr="00ED4AC3">
        <w:rPr>
          <w:sz w:val="25"/>
          <w:szCs w:val="25"/>
        </w:rPr>
        <w:tab/>
        <w:t>ЗАКАЗЧИК вправе отказаться от исполнения настоящего Договора и потребовать возмещения убытков, если ПОСТАВЩИК не приступает своевременно к исполнению обязательств по настоящему Договору или исполняет их настолько медленно, что окончание поставки к срокам, указанным в пункте 4.1. Договора, становится невозможным.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8.3.</w:t>
      </w:r>
      <w:r w:rsidRPr="00ED4AC3">
        <w:rPr>
          <w:sz w:val="25"/>
          <w:szCs w:val="25"/>
        </w:rPr>
        <w:tab/>
        <w:t>Настоящий Договор может быть расторгнуто досрочно по основаниям и в порядке, предусмотренным действующим законодательством РФ.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8.4.</w:t>
      </w:r>
      <w:r w:rsidRPr="00ED4AC3">
        <w:rPr>
          <w:sz w:val="25"/>
          <w:szCs w:val="25"/>
        </w:rPr>
        <w:tab/>
        <w:t>Сторона, решившая расторгнуть настоящий Договор, направляет письменное уведомление другой стороне за десять календарных дней до предполагаемой даты расторжения Договора.</w:t>
      </w:r>
    </w:p>
    <w:p w:rsidR="00F72CC9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</w:p>
    <w:p w:rsidR="00F80220" w:rsidRPr="00ED4AC3" w:rsidRDefault="00F80220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lastRenderedPageBreak/>
        <w:t xml:space="preserve">9. </w:t>
      </w:r>
      <w:proofErr w:type="gramStart"/>
      <w:r w:rsidRPr="00ED4AC3">
        <w:rPr>
          <w:b/>
          <w:sz w:val="25"/>
          <w:szCs w:val="25"/>
        </w:rPr>
        <w:t>ФОРС–МАЖОР</w:t>
      </w:r>
      <w:proofErr w:type="gramEnd"/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9.1.</w:t>
      </w:r>
      <w:r w:rsidRPr="00ED4AC3">
        <w:rPr>
          <w:sz w:val="25"/>
          <w:szCs w:val="25"/>
        </w:rPr>
        <w:tab/>
        <w:t>Стороны освобождаются от ответственности за частичное или полное неисполнение обя</w:t>
      </w:r>
      <w:bookmarkStart w:id="0" w:name="OCRUncertain001"/>
      <w:r w:rsidRPr="00ED4AC3">
        <w:rPr>
          <w:sz w:val="25"/>
          <w:szCs w:val="25"/>
        </w:rPr>
        <w:t>з</w:t>
      </w:r>
      <w:bookmarkEnd w:id="0"/>
      <w:r w:rsidRPr="00ED4AC3">
        <w:rPr>
          <w:sz w:val="25"/>
          <w:szCs w:val="25"/>
        </w:rPr>
        <w:t>ательств по настоящему Договору, если это неисполнение явилось следствием обстоятельств непреодолимой силы, которые Стороны не могли предвидеть или предотвратить.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9.2.</w:t>
      </w:r>
      <w:r w:rsidRPr="00ED4AC3">
        <w:rPr>
          <w:sz w:val="25"/>
          <w:szCs w:val="25"/>
        </w:rPr>
        <w:tab/>
        <w:t>К обстоятельствам непреодолимой силы относятся: война, восстание, землетрясение</w:t>
      </w:r>
      <w:bookmarkStart w:id="1" w:name="OCRUncertain002"/>
      <w:r w:rsidRPr="00ED4AC3">
        <w:rPr>
          <w:sz w:val="25"/>
          <w:szCs w:val="25"/>
        </w:rPr>
        <w:t>,</w:t>
      </w:r>
      <w:bookmarkEnd w:id="1"/>
      <w:r w:rsidRPr="00ED4AC3">
        <w:rPr>
          <w:sz w:val="25"/>
          <w:szCs w:val="25"/>
        </w:rPr>
        <w:t xml:space="preserve"> наводнение, пожар или подобные явления</w:t>
      </w:r>
      <w:bookmarkStart w:id="2" w:name="OCRUncertain003"/>
      <w:r w:rsidRPr="00ED4AC3">
        <w:rPr>
          <w:sz w:val="25"/>
          <w:szCs w:val="25"/>
        </w:rPr>
        <w:t xml:space="preserve">, </w:t>
      </w:r>
      <w:bookmarkEnd w:id="2"/>
      <w:r w:rsidRPr="00ED4AC3">
        <w:rPr>
          <w:sz w:val="25"/>
          <w:szCs w:val="25"/>
        </w:rPr>
        <w:t>правительственные постановления, распоряжения (ука</w:t>
      </w:r>
      <w:bookmarkStart w:id="3" w:name="OCRUncertain004"/>
      <w:r w:rsidRPr="00ED4AC3">
        <w:rPr>
          <w:sz w:val="25"/>
          <w:szCs w:val="25"/>
        </w:rPr>
        <w:t>з</w:t>
      </w:r>
      <w:bookmarkEnd w:id="3"/>
      <w:r w:rsidRPr="00ED4AC3">
        <w:rPr>
          <w:sz w:val="25"/>
          <w:szCs w:val="25"/>
        </w:rPr>
        <w:t>ы) государственных органов, законы или прочие нормативные документы, принятые после подписания настоящего Договора и препятствующие его исполнению.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9.3.</w:t>
      </w:r>
      <w:r w:rsidRPr="00ED4AC3">
        <w:rPr>
          <w:sz w:val="25"/>
          <w:szCs w:val="25"/>
        </w:rPr>
        <w:tab/>
        <w:t>Сторона, ссылающаяся на обстоятельства непреодолимой силы, обя</w:t>
      </w:r>
      <w:bookmarkStart w:id="4" w:name="OCRUncertain006"/>
      <w:r w:rsidRPr="00ED4AC3">
        <w:rPr>
          <w:sz w:val="25"/>
          <w:szCs w:val="25"/>
        </w:rPr>
        <w:t>з</w:t>
      </w:r>
      <w:bookmarkEnd w:id="4"/>
      <w:r w:rsidRPr="00ED4AC3">
        <w:rPr>
          <w:sz w:val="25"/>
          <w:szCs w:val="25"/>
        </w:rPr>
        <w:t>ана в срок 10 (десяти) дней уведомить другую Сторону о наступлении действия подобных обстоятельств в письменной форме. Факты, изложенные в уведомлении, должны быть подтверждены компетентным органом или организацией. Информация должна содержать данные о характере обстоятельств</w:t>
      </w:r>
      <w:bookmarkStart w:id="5" w:name="OCRUncertain007"/>
      <w:r w:rsidRPr="00ED4AC3">
        <w:rPr>
          <w:sz w:val="25"/>
          <w:szCs w:val="25"/>
        </w:rPr>
        <w:t>,</w:t>
      </w:r>
      <w:bookmarkEnd w:id="5"/>
      <w:r w:rsidRPr="00ED4AC3">
        <w:rPr>
          <w:sz w:val="25"/>
          <w:szCs w:val="25"/>
        </w:rPr>
        <w:t xml:space="preserve"> а также оценку их влияния на исполнение Стороной своих обязательств по настоящему Договору, а также на срок исполнения обязательств.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9.4.</w:t>
      </w:r>
      <w:r w:rsidRPr="00ED4AC3">
        <w:rPr>
          <w:sz w:val="25"/>
          <w:szCs w:val="25"/>
        </w:rPr>
        <w:tab/>
        <w:t>По прекращении действия ука</w:t>
      </w:r>
      <w:bookmarkStart w:id="6" w:name="OCRUncertain008"/>
      <w:r w:rsidRPr="00ED4AC3">
        <w:rPr>
          <w:sz w:val="25"/>
          <w:szCs w:val="25"/>
        </w:rPr>
        <w:t>з</w:t>
      </w:r>
      <w:bookmarkEnd w:id="6"/>
      <w:r w:rsidRPr="00ED4AC3">
        <w:rPr>
          <w:sz w:val="25"/>
          <w:szCs w:val="25"/>
        </w:rPr>
        <w:t>анных обстоятельств, сторона должна без промедления известить об этом другую сторону в письменном виде. При этом Сторона должна указать срок, в который предполагается исполнить обязательства по настоящему Договору.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9.5.</w:t>
      </w:r>
      <w:r w:rsidRPr="00ED4AC3">
        <w:rPr>
          <w:sz w:val="25"/>
          <w:szCs w:val="25"/>
        </w:rPr>
        <w:tab/>
        <w:t>В случае возникновения обстоятельств непреодолимой силы,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9.6.</w:t>
      </w:r>
      <w:r w:rsidRPr="00ED4AC3">
        <w:rPr>
          <w:sz w:val="25"/>
          <w:szCs w:val="25"/>
        </w:rPr>
        <w:tab/>
        <w:t>Несвоевременное уведомление лишает Сторону права ссылаться вышеперечисленные обстоятельства как на основание, освобождающее ее от ответственности за неисполнение обя</w:t>
      </w:r>
      <w:bookmarkStart w:id="7" w:name="OCRUncertain009"/>
      <w:r w:rsidRPr="00ED4AC3">
        <w:rPr>
          <w:sz w:val="25"/>
          <w:szCs w:val="25"/>
        </w:rPr>
        <w:t>з</w:t>
      </w:r>
      <w:bookmarkEnd w:id="7"/>
      <w:r w:rsidRPr="00ED4AC3">
        <w:rPr>
          <w:sz w:val="25"/>
          <w:szCs w:val="25"/>
        </w:rPr>
        <w:t>ательств.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9.7.</w:t>
      </w:r>
      <w:r w:rsidRPr="00ED4AC3">
        <w:rPr>
          <w:sz w:val="25"/>
          <w:szCs w:val="25"/>
        </w:rPr>
        <w:tab/>
        <w:t>Если состояние невыполнения обязатель</w:t>
      </w:r>
      <w:proofErr w:type="gramStart"/>
      <w:r w:rsidRPr="00ED4AC3">
        <w:rPr>
          <w:sz w:val="25"/>
          <w:szCs w:val="25"/>
        </w:rPr>
        <w:t>ств дл</w:t>
      </w:r>
      <w:proofErr w:type="gramEnd"/>
      <w:r w:rsidRPr="00ED4AC3">
        <w:rPr>
          <w:sz w:val="25"/>
          <w:szCs w:val="25"/>
        </w:rPr>
        <w:t>ится более двух месяцев, то каждая Сторона имеет право расторгну</w:t>
      </w:r>
      <w:bookmarkStart w:id="8" w:name="OCRUncertain010"/>
      <w:r w:rsidRPr="00ED4AC3">
        <w:rPr>
          <w:sz w:val="25"/>
          <w:szCs w:val="25"/>
        </w:rPr>
        <w:t>т</w:t>
      </w:r>
      <w:bookmarkEnd w:id="8"/>
      <w:r w:rsidRPr="00ED4AC3">
        <w:rPr>
          <w:sz w:val="25"/>
          <w:szCs w:val="25"/>
        </w:rPr>
        <w:t>ь настоящий Договор в одностороннем порядке без обязанности возместить другой Стороне возможные убы</w:t>
      </w:r>
      <w:bookmarkStart w:id="9" w:name="OCRUncertain011"/>
      <w:r w:rsidRPr="00ED4AC3">
        <w:rPr>
          <w:sz w:val="25"/>
          <w:szCs w:val="25"/>
        </w:rPr>
        <w:t>т</w:t>
      </w:r>
      <w:bookmarkEnd w:id="9"/>
      <w:r w:rsidRPr="00ED4AC3">
        <w:rPr>
          <w:sz w:val="25"/>
          <w:szCs w:val="25"/>
        </w:rPr>
        <w:t>ки, известив об этом другую Сторону за 30 дней до даты расторжения. При этом не позднее, чем за 10 дней до даты расторжения настоящего Договора, ука</w:t>
      </w:r>
      <w:bookmarkStart w:id="10" w:name="OCRUncertain012"/>
      <w:r w:rsidRPr="00ED4AC3">
        <w:rPr>
          <w:sz w:val="25"/>
          <w:szCs w:val="25"/>
        </w:rPr>
        <w:t>з</w:t>
      </w:r>
      <w:bookmarkEnd w:id="10"/>
      <w:r w:rsidRPr="00ED4AC3">
        <w:rPr>
          <w:sz w:val="25"/>
          <w:szCs w:val="25"/>
        </w:rPr>
        <w:t>анной в извещении, во</w:t>
      </w:r>
      <w:bookmarkStart w:id="11" w:name="OCRUncertain013"/>
      <w:r w:rsidRPr="00ED4AC3">
        <w:rPr>
          <w:sz w:val="25"/>
          <w:szCs w:val="25"/>
        </w:rPr>
        <w:t>з</w:t>
      </w:r>
      <w:bookmarkEnd w:id="11"/>
      <w:r w:rsidRPr="00ED4AC3">
        <w:rPr>
          <w:sz w:val="25"/>
          <w:szCs w:val="25"/>
        </w:rPr>
        <w:t>вращает Заказчику полученный аванс пропорционально объему невыполненных работ и имущество Зака</w:t>
      </w:r>
      <w:bookmarkStart w:id="12" w:name="OCRUncertain014"/>
      <w:r w:rsidRPr="00ED4AC3">
        <w:rPr>
          <w:sz w:val="25"/>
          <w:szCs w:val="25"/>
        </w:rPr>
        <w:t>з</w:t>
      </w:r>
      <w:bookmarkEnd w:id="12"/>
      <w:r w:rsidRPr="00ED4AC3">
        <w:rPr>
          <w:sz w:val="25"/>
          <w:szCs w:val="25"/>
        </w:rPr>
        <w:t>чика при перечислении ЗАКАЗЧИКОМ аванса.</w:t>
      </w:r>
    </w:p>
    <w:p w:rsidR="00F72CC9" w:rsidRPr="00ED4AC3" w:rsidRDefault="00F72CC9" w:rsidP="0016183A">
      <w:pPr>
        <w:jc w:val="both"/>
        <w:rPr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10. ПОРЯДОК РАЗРЕШЕНИЯ СПОРОВ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10.1.</w:t>
      </w:r>
      <w:r w:rsidRPr="00ED4AC3">
        <w:rPr>
          <w:sz w:val="25"/>
          <w:szCs w:val="25"/>
        </w:rPr>
        <w:tab/>
        <w:t>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10.2.</w:t>
      </w:r>
      <w:r w:rsidRPr="00ED4AC3">
        <w:rPr>
          <w:sz w:val="25"/>
          <w:szCs w:val="25"/>
        </w:rPr>
        <w:tab/>
        <w:t>В случае невозможности разрешения разногласий путем переговоров, каждая из сторон имеет право обратиться в Арбитражный суд ЯНАО в установленном законодательством порядке.</w:t>
      </w:r>
    </w:p>
    <w:p w:rsidR="00F72CC9" w:rsidRDefault="00F72CC9" w:rsidP="00F80220">
      <w:pPr>
        <w:rPr>
          <w:b/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11. ПРОЧИЕ УСЛОВИЯ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11.1.</w:t>
      </w:r>
      <w:r w:rsidRPr="00ED4AC3">
        <w:rPr>
          <w:sz w:val="25"/>
          <w:szCs w:val="25"/>
        </w:rPr>
        <w:tab/>
        <w:t>ПОСТАВЩИК не вправе разглашать, выявленные в ходе будущего выполнения работ, данные, являющиеся конфиденциальной информацией или коммерческой тайной ЗАКАЗЧИКА.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lastRenderedPageBreak/>
        <w:t>11.2.</w:t>
      </w:r>
      <w:r w:rsidRPr="00ED4AC3">
        <w:rPr>
          <w:sz w:val="25"/>
          <w:szCs w:val="25"/>
        </w:rPr>
        <w:tab/>
        <w:t>Любые изменения количества Товара, сроков поставки, а также уточнения или изменения его качественных характеристик оформляются дополнительным соглашением о внесении изменений и дополнений в Договор.</w:t>
      </w:r>
    </w:p>
    <w:p w:rsidR="00F72CC9" w:rsidRPr="00ED4AC3" w:rsidRDefault="00F72CC9" w:rsidP="0016183A">
      <w:pPr>
        <w:tabs>
          <w:tab w:val="left" w:pos="1134"/>
        </w:tabs>
        <w:jc w:val="both"/>
        <w:rPr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12. ЗАКЛЮЧИТЕЛЬНЫЕ ПОЛОЖЕНИЯ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12.1.</w:t>
      </w:r>
      <w:r w:rsidRPr="00ED4AC3">
        <w:rPr>
          <w:sz w:val="25"/>
          <w:szCs w:val="25"/>
        </w:rPr>
        <w:tab/>
        <w:t>Во всем ином, не урегулированном в настоящем Договоре, применяются нормы действующего гражданского законодательства РФ.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12.2. Приложения к данному Договору являются его неотъемлемой частью:</w:t>
      </w:r>
    </w:p>
    <w:p w:rsidR="008D204C" w:rsidRDefault="008D204C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>
        <w:rPr>
          <w:sz w:val="25"/>
          <w:szCs w:val="25"/>
        </w:rPr>
        <w:t>-</w:t>
      </w:r>
      <w:r>
        <w:rPr>
          <w:sz w:val="25"/>
          <w:szCs w:val="25"/>
        </w:rPr>
        <w:tab/>
        <w:t>Приложение № 1 Техническое задание</w:t>
      </w:r>
    </w:p>
    <w:p w:rsidR="008D204C" w:rsidRPr="00ED4AC3" w:rsidRDefault="008D204C" w:rsidP="008D204C">
      <w:pPr>
        <w:tabs>
          <w:tab w:val="left" w:pos="1134"/>
        </w:tabs>
        <w:ind w:firstLine="567"/>
        <w:jc w:val="both"/>
        <w:rPr>
          <w:sz w:val="25"/>
          <w:szCs w:val="25"/>
        </w:rPr>
      </w:pPr>
      <w:r>
        <w:rPr>
          <w:sz w:val="25"/>
          <w:szCs w:val="25"/>
        </w:rPr>
        <w:t>-        Приложение № 2 Спецификация</w:t>
      </w:r>
      <w:r w:rsidR="00F72CC9" w:rsidRPr="00ED4AC3">
        <w:rPr>
          <w:sz w:val="25"/>
          <w:szCs w:val="25"/>
        </w:rPr>
        <w:t>.</w:t>
      </w:r>
    </w:p>
    <w:p w:rsidR="00F72CC9" w:rsidRPr="00ED4AC3" w:rsidRDefault="00F72CC9" w:rsidP="0016183A">
      <w:pPr>
        <w:tabs>
          <w:tab w:val="left" w:pos="1134"/>
        </w:tabs>
        <w:ind w:firstLine="567"/>
        <w:jc w:val="both"/>
        <w:rPr>
          <w:sz w:val="25"/>
          <w:szCs w:val="25"/>
        </w:rPr>
      </w:pPr>
      <w:r w:rsidRPr="00ED4AC3">
        <w:rPr>
          <w:sz w:val="25"/>
          <w:szCs w:val="25"/>
        </w:rPr>
        <w:t>12.3.</w:t>
      </w:r>
      <w:r w:rsidRPr="00ED4AC3">
        <w:rPr>
          <w:sz w:val="25"/>
          <w:szCs w:val="25"/>
        </w:rPr>
        <w:tab/>
        <w:t>Настоящий Договор составлено в 2-х экземплярах, имеющих одинаковую юридическую силу, по одному экземпляру для каждой из сторон.</w:t>
      </w:r>
    </w:p>
    <w:p w:rsidR="00F72CC9" w:rsidRPr="00ED4AC3" w:rsidRDefault="00F72CC9" w:rsidP="0016183A">
      <w:pPr>
        <w:jc w:val="both"/>
        <w:rPr>
          <w:b/>
          <w:sz w:val="25"/>
          <w:szCs w:val="25"/>
        </w:rPr>
      </w:pP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  <w:r w:rsidRPr="00ED4AC3">
        <w:rPr>
          <w:b/>
          <w:sz w:val="25"/>
          <w:szCs w:val="25"/>
        </w:rPr>
        <w:t>13. ЮРИДИЧЕСКИЕ АДРЕСА И РЕКВИЗИТЫ СТОРОН</w:t>
      </w:r>
    </w:p>
    <w:p w:rsidR="00F72CC9" w:rsidRPr="00ED4AC3" w:rsidRDefault="00F72CC9" w:rsidP="0016183A">
      <w:pPr>
        <w:jc w:val="center"/>
        <w:rPr>
          <w:b/>
          <w:sz w:val="25"/>
          <w:szCs w:val="25"/>
        </w:rPr>
      </w:pPr>
    </w:p>
    <w:tbl>
      <w:tblPr>
        <w:tblW w:w="99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75"/>
        <w:gridCol w:w="5025"/>
      </w:tblGrid>
      <w:tr w:rsidR="00F72CC9" w:rsidRPr="00ED4AC3" w:rsidTr="0016183A">
        <w:trPr>
          <w:trHeight w:val="83"/>
        </w:trPr>
        <w:tc>
          <w:tcPr>
            <w:tcW w:w="4875" w:type="dxa"/>
          </w:tcPr>
          <w:p w:rsidR="00F72CC9" w:rsidRPr="0016183A" w:rsidRDefault="00F72CC9" w:rsidP="00785B6B">
            <w:pPr>
              <w:jc w:val="center"/>
              <w:rPr>
                <w:b/>
                <w:sz w:val="25"/>
                <w:szCs w:val="25"/>
              </w:rPr>
            </w:pPr>
            <w:r w:rsidRPr="0016183A">
              <w:rPr>
                <w:b/>
                <w:sz w:val="25"/>
                <w:szCs w:val="25"/>
              </w:rPr>
              <w:t>«ПОСТАВЩИК»</w:t>
            </w:r>
          </w:p>
        </w:tc>
        <w:tc>
          <w:tcPr>
            <w:tcW w:w="5025" w:type="dxa"/>
          </w:tcPr>
          <w:p w:rsidR="00F72CC9" w:rsidRPr="0016183A" w:rsidRDefault="00F72CC9" w:rsidP="00785B6B">
            <w:pPr>
              <w:jc w:val="center"/>
              <w:rPr>
                <w:sz w:val="25"/>
                <w:szCs w:val="25"/>
              </w:rPr>
            </w:pPr>
            <w:r w:rsidRPr="0016183A">
              <w:rPr>
                <w:b/>
                <w:sz w:val="25"/>
                <w:szCs w:val="25"/>
              </w:rPr>
              <w:t>«ЗАКАЗЧИК»</w:t>
            </w:r>
          </w:p>
        </w:tc>
      </w:tr>
      <w:tr w:rsidR="00F72CC9" w:rsidRPr="00ED4AC3" w:rsidTr="0016183A">
        <w:trPr>
          <w:trHeight w:val="4365"/>
        </w:trPr>
        <w:tc>
          <w:tcPr>
            <w:tcW w:w="4875" w:type="dxa"/>
          </w:tcPr>
          <w:p w:rsidR="00F72CC9" w:rsidRPr="0016183A" w:rsidRDefault="00F72CC9" w:rsidP="00FE5136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5025" w:type="dxa"/>
          </w:tcPr>
          <w:p w:rsidR="00F72CC9" w:rsidRPr="0016183A" w:rsidRDefault="00F72CC9" w:rsidP="00785B6B">
            <w:pPr>
              <w:rPr>
                <w:b/>
                <w:sz w:val="25"/>
                <w:szCs w:val="25"/>
              </w:rPr>
            </w:pPr>
            <w:r w:rsidRPr="0016183A">
              <w:rPr>
                <w:b/>
                <w:sz w:val="25"/>
                <w:szCs w:val="25"/>
              </w:rPr>
              <w:t xml:space="preserve">АО «Салехардэнерго» </w:t>
            </w:r>
          </w:p>
          <w:p w:rsidR="00F72CC9" w:rsidRPr="0016183A" w:rsidRDefault="00F72CC9" w:rsidP="00785B6B">
            <w:pPr>
              <w:rPr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Юр. адрес:629008, ЯНАО, г. Салехард,</w:t>
            </w:r>
          </w:p>
          <w:p w:rsidR="00F72CC9" w:rsidRPr="0016183A" w:rsidRDefault="00F72CC9" w:rsidP="00785B6B">
            <w:pPr>
              <w:rPr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ул. Свердлова, д. 39;</w:t>
            </w:r>
          </w:p>
          <w:p w:rsidR="00F72CC9" w:rsidRPr="0016183A" w:rsidRDefault="00F72CC9" w:rsidP="00785B6B">
            <w:pPr>
              <w:rPr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Факт</w:t>
            </w:r>
            <w:proofErr w:type="gramStart"/>
            <w:r w:rsidRPr="0016183A">
              <w:rPr>
                <w:sz w:val="25"/>
                <w:szCs w:val="25"/>
              </w:rPr>
              <w:t>.</w:t>
            </w:r>
            <w:proofErr w:type="gramEnd"/>
            <w:r w:rsidRPr="0016183A">
              <w:rPr>
                <w:sz w:val="25"/>
                <w:szCs w:val="25"/>
              </w:rPr>
              <w:t xml:space="preserve"> </w:t>
            </w:r>
            <w:proofErr w:type="gramStart"/>
            <w:r w:rsidRPr="0016183A">
              <w:rPr>
                <w:sz w:val="25"/>
                <w:szCs w:val="25"/>
              </w:rPr>
              <w:t>а</w:t>
            </w:r>
            <w:proofErr w:type="gramEnd"/>
            <w:r w:rsidRPr="0016183A">
              <w:rPr>
                <w:sz w:val="25"/>
                <w:szCs w:val="25"/>
              </w:rPr>
              <w:t>дрес: 629008, ЯНАО, г. Салехард,</w:t>
            </w:r>
          </w:p>
          <w:p w:rsidR="00F72CC9" w:rsidRPr="0016183A" w:rsidRDefault="00F72CC9" w:rsidP="00785B6B">
            <w:pPr>
              <w:rPr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ул. Свердлова, д. 39;</w:t>
            </w:r>
          </w:p>
          <w:p w:rsidR="00F72CC9" w:rsidRPr="0016183A" w:rsidRDefault="00F72CC9" w:rsidP="00785B6B">
            <w:pPr>
              <w:rPr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Тел.: (34922) 5-45-03.</w:t>
            </w:r>
          </w:p>
          <w:p w:rsidR="00F72CC9" w:rsidRPr="0016183A" w:rsidRDefault="00F72CC9" w:rsidP="00785B6B">
            <w:pPr>
              <w:rPr>
                <w:color w:val="000000"/>
                <w:sz w:val="25"/>
                <w:szCs w:val="25"/>
              </w:rPr>
            </w:pPr>
            <w:proofErr w:type="gramStart"/>
            <w:r w:rsidRPr="0016183A">
              <w:rPr>
                <w:color w:val="000000"/>
                <w:sz w:val="25"/>
                <w:szCs w:val="25"/>
              </w:rPr>
              <w:t>р</w:t>
            </w:r>
            <w:proofErr w:type="gramEnd"/>
            <w:r w:rsidRPr="0016183A">
              <w:rPr>
                <w:color w:val="000000"/>
                <w:sz w:val="25"/>
                <w:szCs w:val="25"/>
              </w:rPr>
              <w:t>/с 40702810967450000995</w:t>
            </w:r>
          </w:p>
          <w:p w:rsidR="00F72CC9" w:rsidRPr="0016183A" w:rsidRDefault="00F72CC9" w:rsidP="00785B6B">
            <w:pPr>
              <w:rPr>
                <w:color w:val="000000"/>
                <w:sz w:val="25"/>
                <w:szCs w:val="25"/>
              </w:rPr>
            </w:pPr>
            <w:r w:rsidRPr="0016183A">
              <w:rPr>
                <w:color w:val="000000"/>
                <w:sz w:val="25"/>
                <w:szCs w:val="25"/>
              </w:rPr>
              <w:t>к/с 30101810800000000651</w:t>
            </w:r>
          </w:p>
          <w:p w:rsidR="00F72CC9" w:rsidRPr="0016183A" w:rsidRDefault="00F72CC9" w:rsidP="00785B6B">
            <w:pPr>
              <w:rPr>
                <w:sz w:val="25"/>
                <w:szCs w:val="25"/>
              </w:rPr>
            </w:pPr>
            <w:proofErr w:type="gramStart"/>
            <w:r w:rsidRPr="0016183A">
              <w:rPr>
                <w:color w:val="000000"/>
                <w:sz w:val="25"/>
                <w:szCs w:val="25"/>
              </w:rPr>
              <w:t>Западно - Сибирский</w:t>
            </w:r>
            <w:proofErr w:type="gramEnd"/>
            <w:r w:rsidRPr="0016183A">
              <w:rPr>
                <w:color w:val="000000"/>
                <w:sz w:val="25"/>
                <w:szCs w:val="25"/>
              </w:rPr>
              <w:t xml:space="preserve"> банк ПАО Сбербанк</w:t>
            </w:r>
          </w:p>
          <w:p w:rsidR="00F72CC9" w:rsidRPr="0016183A" w:rsidRDefault="00F72CC9" w:rsidP="00785B6B">
            <w:pPr>
              <w:rPr>
                <w:color w:val="000000"/>
                <w:sz w:val="25"/>
                <w:szCs w:val="25"/>
              </w:rPr>
            </w:pPr>
            <w:r w:rsidRPr="0016183A">
              <w:rPr>
                <w:color w:val="000000"/>
                <w:sz w:val="25"/>
                <w:szCs w:val="25"/>
              </w:rPr>
              <w:t>ИНН/КПП: 8901030855/890101001</w:t>
            </w:r>
          </w:p>
          <w:p w:rsidR="00F72CC9" w:rsidRPr="0016183A" w:rsidRDefault="00F72CC9" w:rsidP="00785B6B">
            <w:pPr>
              <w:rPr>
                <w:b/>
                <w:sz w:val="25"/>
                <w:szCs w:val="25"/>
              </w:rPr>
            </w:pPr>
            <w:r w:rsidRPr="0016183A">
              <w:rPr>
                <w:color w:val="000000"/>
                <w:sz w:val="25"/>
                <w:szCs w:val="25"/>
              </w:rPr>
              <w:t>БИК 047102651</w:t>
            </w:r>
          </w:p>
        </w:tc>
      </w:tr>
      <w:tr w:rsidR="00F72CC9" w:rsidRPr="00ED4AC3" w:rsidTr="0016183A">
        <w:trPr>
          <w:trHeight w:val="195"/>
        </w:trPr>
        <w:tc>
          <w:tcPr>
            <w:tcW w:w="4875" w:type="dxa"/>
          </w:tcPr>
          <w:p w:rsidR="00F72CC9" w:rsidRPr="0016183A" w:rsidRDefault="00F72CC9" w:rsidP="00FE5136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5025" w:type="dxa"/>
          </w:tcPr>
          <w:p w:rsidR="00F72CC9" w:rsidRPr="00B66024" w:rsidRDefault="00F80220" w:rsidP="00785B6B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Генеральный</w:t>
            </w:r>
            <w:r w:rsidR="00F72CC9" w:rsidRPr="00B66024">
              <w:rPr>
                <w:b/>
                <w:sz w:val="25"/>
                <w:szCs w:val="25"/>
              </w:rPr>
              <w:t xml:space="preserve"> директор</w:t>
            </w:r>
          </w:p>
          <w:p w:rsidR="00F72CC9" w:rsidRPr="0016183A" w:rsidRDefault="00F72CC9" w:rsidP="00785B6B">
            <w:pPr>
              <w:jc w:val="center"/>
              <w:rPr>
                <w:color w:val="000000"/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АО «Салехардэнерго»</w:t>
            </w:r>
          </w:p>
        </w:tc>
      </w:tr>
      <w:tr w:rsidR="00F72CC9" w:rsidRPr="00ED4AC3" w:rsidTr="0016183A">
        <w:trPr>
          <w:trHeight w:val="240"/>
        </w:trPr>
        <w:tc>
          <w:tcPr>
            <w:tcW w:w="4875" w:type="dxa"/>
          </w:tcPr>
          <w:p w:rsidR="00F72CC9" w:rsidRPr="0016183A" w:rsidRDefault="00F72CC9" w:rsidP="00785B6B">
            <w:pPr>
              <w:rPr>
                <w:b/>
                <w:sz w:val="25"/>
                <w:szCs w:val="25"/>
              </w:rPr>
            </w:pPr>
          </w:p>
          <w:p w:rsidR="00F72CC9" w:rsidRPr="0016183A" w:rsidRDefault="00F72CC9" w:rsidP="0016183A">
            <w:pPr>
              <w:shd w:val="clear" w:color="auto" w:fill="FFFFFF"/>
              <w:rPr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_______________________</w:t>
            </w:r>
            <w:r>
              <w:rPr>
                <w:sz w:val="25"/>
                <w:szCs w:val="25"/>
              </w:rPr>
              <w:t xml:space="preserve"> /____________/</w:t>
            </w:r>
          </w:p>
          <w:p w:rsidR="00F72CC9" w:rsidRPr="0016183A" w:rsidRDefault="00F72CC9" w:rsidP="00785B6B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5025" w:type="dxa"/>
            <w:vAlign w:val="center"/>
          </w:tcPr>
          <w:p w:rsidR="008D204C" w:rsidRPr="0016183A" w:rsidRDefault="00F72CC9" w:rsidP="0016183A">
            <w:pPr>
              <w:rPr>
                <w:b/>
                <w:sz w:val="25"/>
                <w:szCs w:val="25"/>
              </w:rPr>
            </w:pPr>
            <w:r w:rsidRPr="0016183A">
              <w:rPr>
                <w:b/>
                <w:sz w:val="25"/>
                <w:szCs w:val="25"/>
              </w:rPr>
              <w:t xml:space="preserve">   ___________________/ </w:t>
            </w:r>
            <w:r w:rsidR="00F80220">
              <w:rPr>
                <w:b/>
                <w:sz w:val="25"/>
                <w:szCs w:val="25"/>
              </w:rPr>
              <w:t>Ю.Ф. Стратий</w:t>
            </w:r>
            <w:r w:rsidRPr="0016183A">
              <w:rPr>
                <w:b/>
                <w:sz w:val="25"/>
                <w:szCs w:val="25"/>
              </w:rPr>
              <w:t>/</w:t>
            </w:r>
          </w:p>
        </w:tc>
      </w:tr>
    </w:tbl>
    <w:p w:rsidR="00F72CC9" w:rsidRPr="00ED4AC3" w:rsidRDefault="00F72CC9" w:rsidP="0016183A">
      <w:pPr>
        <w:pStyle w:val="a7"/>
        <w:ind w:firstLine="0"/>
        <w:jc w:val="both"/>
        <w:rPr>
          <w:b w:val="0"/>
          <w:sz w:val="25"/>
          <w:szCs w:val="25"/>
        </w:rPr>
        <w:sectPr w:rsidR="00F72CC9" w:rsidRPr="00ED4AC3" w:rsidSect="00856C43">
          <w:footerReference w:type="even" r:id="rId7"/>
          <w:footerReference w:type="default" r:id="rId8"/>
          <w:pgSz w:w="11906" w:h="16838"/>
          <w:pgMar w:top="1134" w:right="851" w:bottom="1134" w:left="1134" w:header="720" w:footer="720" w:gutter="0"/>
          <w:cols w:space="708"/>
          <w:titlePg/>
          <w:docGrid w:linePitch="360"/>
        </w:sectPr>
      </w:pPr>
    </w:p>
    <w:p w:rsidR="008D204C" w:rsidRDefault="008D204C" w:rsidP="008D204C">
      <w:pPr>
        <w:pStyle w:val="a7"/>
        <w:ind w:left="5103" w:firstLine="0"/>
        <w:jc w:val="right"/>
        <w:rPr>
          <w:sz w:val="24"/>
        </w:rPr>
      </w:pPr>
    </w:p>
    <w:p w:rsidR="008D204C" w:rsidRDefault="008D204C" w:rsidP="008D204C">
      <w:pPr>
        <w:pStyle w:val="a7"/>
        <w:ind w:left="5103" w:firstLine="0"/>
        <w:jc w:val="right"/>
        <w:rPr>
          <w:sz w:val="24"/>
        </w:rPr>
      </w:pPr>
      <w:r>
        <w:rPr>
          <w:sz w:val="24"/>
        </w:rPr>
        <w:t>Приложение № 1</w:t>
      </w:r>
    </w:p>
    <w:p w:rsidR="008D204C" w:rsidRDefault="008D204C" w:rsidP="008D204C">
      <w:pPr>
        <w:pStyle w:val="a7"/>
        <w:ind w:left="5103" w:firstLine="0"/>
        <w:jc w:val="right"/>
        <w:rPr>
          <w:sz w:val="24"/>
        </w:rPr>
      </w:pPr>
      <w:r>
        <w:rPr>
          <w:sz w:val="24"/>
        </w:rPr>
        <w:t>к Договору № 67/16-зкп</w:t>
      </w:r>
    </w:p>
    <w:p w:rsidR="008D204C" w:rsidRDefault="008D204C" w:rsidP="008D204C">
      <w:pPr>
        <w:pStyle w:val="a7"/>
        <w:ind w:left="5103" w:firstLine="0"/>
        <w:jc w:val="right"/>
        <w:rPr>
          <w:sz w:val="24"/>
        </w:rPr>
      </w:pPr>
    </w:p>
    <w:p w:rsidR="008D204C" w:rsidRDefault="008D204C" w:rsidP="008D204C">
      <w:pPr>
        <w:pStyle w:val="a7"/>
        <w:ind w:left="5103" w:firstLine="0"/>
        <w:jc w:val="right"/>
        <w:rPr>
          <w:sz w:val="24"/>
        </w:rPr>
      </w:pPr>
    </w:p>
    <w:p w:rsidR="008D204C" w:rsidRPr="008D204C" w:rsidRDefault="008D204C" w:rsidP="008D204C">
      <w:pPr>
        <w:jc w:val="center"/>
        <w:rPr>
          <w:b/>
          <w:sz w:val="24"/>
          <w:szCs w:val="24"/>
        </w:rPr>
      </w:pPr>
      <w:r w:rsidRPr="008D204C">
        <w:rPr>
          <w:b/>
          <w:sz w:val="24"/>
          <w:szCs w:val="24"/>
        </w:rPr>
        <w:t>Техническое задание</w:t>
      </w:r>
    </w:p>
    <w:p w:rsidR="008D204C" w:rsidRPr="008D204C" w:rsidRDefault="008D204C" w:rsidP="008D204C">
      <w:pPr>
        <w:jc w:val="center"/>
        <w:rPr>
          <w:sz w:val="24"/>
          <w:szCs w:val="24"/>
        </w:rPr>
      </w:pPr>
    </w:p>
    <w:p w:rsidR="008D204C" w:rsidRPr="008D204C" w:rsidRDefault="008D204C" w:rsidP="008D204C">
      <w:pPr>
        <w:jc w:val="center"/>
        <w:rPr>
          <w:sz w:val="24"/>
          <w:szCs w:val="24"/>
        </w:rPr>
      </w:pPr>
      <w:r w:rsidRPr="008D204C">
        <w:rPr>
          <w:sz w:val="24"/>
          <w:szCs w:val="24"/>
        </w:rPr>
        <w:t>приобретение специальной одежды и обуви на 2016 год</w:t>
      </w:r>
    </w:p>
    <w:p w:rsidR="008D204C" w:rsidRPr="008D204C" w:rsidRDefault="008D204C" w:rsidP="008D204C">
      <w:pPr>
        <w:jc w:val="center"/>
        <w:rPr>
          <w:sz w:val="24"/>
          <w:szCs w:val="24"/>
        </w:rPr>
      </w:pPr>
      <w:r w:rsidRPr="008D204C">
        <w:rPr>
          <w:sz w:val="24"/>
          <w:szCs w:val="24"/>
        </w:rPr>
        <w:t xml:space="preserve">для структурных подразделений АО «Салехардэнерго» </w:t>
      </w:r>
    </w:p>
    <w:p w:rsidR="008D204C" w:rsidRPr="008D204C" w:rsidRDefault="008D204C" w:rsidP="008D204C">
      <w:pPr>
        <w:jc w:val="center"/>
        <w:rPr>
          <w:sz w:val="24"/>
          <w:szCs w:val="24"/>
        </w:rPr>
      </w:pPr>
    </w:p>
    <w:p w:rsidR="008D204C" w:rsidRPr="008D204C" w:rsidRDefault="008D204C" w:rsidP="008D204C">
      <w:pPr>
        <w:jc w:val="center"/>
        <w:rPr>
          <w:sz w:val="24"/>
          <w:szCs w:val="2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500"/>
        <w:gridCol w:w="3600"/>
        <w:gridCol w:w="1620"/>
      </w:tblGrid>
      <w:tr w:rsidR="0061349A" w:rsidRPr="00090A74" w:rsidTr="000D01B5">
        <w:tc>
          <w:tcPr>
            <w:tcW w:w="648" w:type="dxa"/>
            <w:shd w:val="clear" w:color="auto" w:fill="auto"/>
          </w:tcPr>
          <w:p w:rsidR="0061349A" w:rsidRDefault="0061349A" w:rsidP="000D01B5">
            <w:pPr>
              <w:ind w:left="-180" w:right="-108"/>
              <w:jc w:val="center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 xml:space="preserve">№ </w:t>
            </w:r>
          </w:p>
          <w:p w:rsidR="0061349A" w:rsidRPr="00090A74" w:rsidRDefault="0061349A" w:rsidP="000D01B5">
            <w:pPr>
              <w:ind w:left="-180" w:right="-108"/>
              <w:jc w:val="center"/>
              <w:rPr>
                <w:sz w:val="22"/>
                <w:szCs w:val="22"/>
              </w:rPr>
            </w:pPr>
            <w:proofErr w:type="gramStart"/>
            <w:r w:rsidRPr="00090A74">
              <w:rPr>
                <w:sz w:val="22"/>
                <w:szCs w:val="22"/>
              </w:rPr>
              <w:t>п</w:t>
            </w:r>
            <w:proofErr w:type="gramEnd"/>
            <w:r w:rsidRPr="00090A74">
              <w:rPr>
                <w:sz w:val="22"/>
                <w:szCs w:val="22"/>
              </w:rPr>
              <w:t>/п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61349A" w:rsidRPr="00090A74" w:rsidRDefault="0061349A" w:rsidP="000D01B5">
            <w:pPr>
              <w:jc w:val="center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 xml:space="preserve">Наименование основных данных </w:t>
            </w:r>
          </w:p>
          <w:p w:rsidR="0061349A" w:rsidRPr="00090A74" w:rsidRDefault="0061349A" w:rsidP="000D01B5">
            <w:pPr>
              <w:jc w:val="center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и требований</w:t>
            </w:r>
          </w:p>
        </w:tc>
        <w:tc>
          <w:tcPr>
            <w:tcW w:w="5220" w:type="dxa"/>
            <w:gridSpan w:val="2"/>
            <w:shd w:val="clear" w:color="auto" w:fill="auto"/>
            <w:vAlign w:val="center"/>
          </w:tcPr>
          <w:p w:rsidR="0061349A" w:rsidRPr="00090A74" w:rsidRDefault="0061349A" w:rsidP="000D01B5">
            <w:pPr>
              <w:jc w:val="center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61349A" w:rsidRPr="00090A74" w:rsidTr="000D01B5"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1.</w:t>
            </w:r>
          </w:p>
        </w:tc>
        <w:tc>
          <w:tcPr>
            <w:tcW w:w="4500" w:type="dxa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 xml:space="preserve">629008, Россия, Тюменская область, ЯНАО, </w:t>
            </w:r>
          </w:p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г. Салехард, ул. Свердлова, 39</w:t>
            </w:r>
          </w:p>
        </w:tc>
      </w:tr>
      <w:tr w:rsidR="0061349A" w:rsidRPr="00090A74" w:rsidTr="000D01B5"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shd w:val="clear" w:color="auto" w:fill="auto"/>
          </w:tcPr>
          <w:p w:rsidR="0061349A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Наименование предприятия</w:t>
            </w:r>
          </w:p>
          <w:p w:rsidR="0061349A" w:rsidRPr="00090A74" w:rsidRDefault="0061349A" w:rsidP="000D01B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gridSpan w:val="2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«Салехардэнерго» </w:t>
            </w:r>
          </w:p>
        </w:tc>
      </w:tr>
      <w:tr w:rsidR="0061349A" w:rsidRPr="00090A74" w:rsidTr="000D01B5"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shd w:val="clear" w:color="auto" w:fill="auto"/>
          </w:tcPr>
          <w:p w:rsidR="0061349A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Предмет договора</w:t>
            </w:r>
          </w:p>
          <w:p w:rsidR="0061349A" w:rsidRPr="00090A74" w:rsidRDefault="0061349A" w:rsidP="000D01B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gridSpan w:val="2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Поставка специальной одежды и обуви на</w:t>
            </w:r>
            <w:r>
              <w:rPr>
                <w:sz w:val="22"/>
                <w:szCs w:val="22"/>
              </w:rPr>
              <w:t xml:space="preserve"> 2016</w:t>
            </w:r>
            <w:r w:rsidRPr="00090A74">
              <w:rPr>
                <w:sz w:val="22"/>
                <w:szCs w:val="22"/>
              </w:rPr>
              <w:t xml:space="preserve"> год</w:t>
            </w:r>
          </w:p>
        </w:tc>
      </w:tr>
      <w:tr w:rsidR="0061349A" w:rsidRPr="00090A74" w:rsidTr="000D01B5"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Место оказания услуг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 xml:space="preserve">629008, Россия, Тюменская область, ЯНАО, </w:t>
            </w:r>
          </w:p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г. Салехард, ул. Свердлова, 39</w:t>
            </w:r>
          </w:p>
        </w:tc>
      </w:tr>
      <w:tr w:rsidR="0061349A" w:rsidRPr="00090A74" w:rsidTr="000D01B5"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90A74">
              <w:rPr>
                <w:sz w:val="22"/>
                <w:szCs w:val="22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6D7E0A">
              <w:rPr>
                <w:sz w:val="22"/>
                <w:szCs w:val="22"/>
              </w:rPr>
              <w:t>Сведения о начальной (максимальной) цене договора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</w:p>
        </w:tc>
      </w:tr>
      <w:tr w:rsidR="0061349A" w:rsidRPr="00090A74" w:rsidTr="000D01B5"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90A74">
              <w:rPr>
                <w:sz w:val="22"/>
                <w:szCs w:val="22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Условия и сроки (периоды) поставки товара, выполнения работы, оказания услуги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61349A" w:rsidRPr="00090A74" w:rsidRDefault="0061349A" w:rsidP="000D01B5">
            <w:pPr>
              <w:pStyle w:val="ab"/>
              <w:spacing w:before="0" w:after="0"/>
              <w:ind w:left="0" w:right="0"/>
              <w:jc w:val="left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Поставка товара осуществляется силами Поставщика до Покупателя, в течение 30 дней с момента подписания договора.</w:t>
            </w:r>
          </w:p>
        </w:tc>
      </w:tr>
      <w:tr w:rsidR="0061349A" w:rsidRPr="00090A74" w:rsidTr="000D01B5"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90A74">
              <w:rPr>
                <w:sz w:val="22"/>
                <w:szCs w:val="22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  <w:lang w:eastAsia="ru-RU"/>
              </w:rPr>
              <w:t>Доставка товара осуществляется Поставщиком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61349A" w:rsidRPr="00090A74" w:rsidRDefault="0061349A" w:rsidP="000D01B5">
            <w:pPr>
              <w:pStyle w:val="ab"/>
              <w:spacing w:before="0" w:after="0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склад ОМТС АО «Салехардэнерго» г. Салехард, ул. Игарская.</w:t>
            </w:r>
          </w:p>
        </w:tc>
      </w:tr>
      <w:tr w:rsidR="0061349A" w:rsidRPr="00090A74" w:rsidTr="000D01B5">
        <w:tc>
          <w:tcPr>
            <w:tcW w:w="648" w:type="dxa"/>
            <w:shd w:val="clear" w:color="auto" w:fill="auto"/>
          </w:tcPr>
          <w:p w:rsidR="0061349A" w:rsidRDefault="0061349A" w:rsidP="000D01B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00" w:type="dxa"/>
            <w:shd w:val="clear" w:color="auto" w:fill="auto"/>
          </w:tcPr>
          <w:p w:rsidR="0061349A" w:rsidRPr="00090A74" w:rsidRDefault="0061349A" w:rsidP="000D01B5">
            <w:pPr>
              <w:rPr>
                <w:sz w:val="22"/>
                <w:szCs w:val="22"/>
                <w:lang w:eastAsia="ru-RU"/>
              </w:rPr>
            </w:pPr>
            <w:r w:rsidRPr="006D7E0A">
              <w:rPr>
                <w:sz w:val="22"/>
                <w:szCs w:val="22"/>
              </w:rPr>
              <w:t>Сведения о валюте, используемой для расчетов с поставщиками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61349A" w:rsidRDefault="0061349A" w:rsidP="000D01B5">
            <w:pPr>
              <w:pStyle w:val="ab"/>
              <w:spacing w:before="0" w:after="0"/>
              <w:ind w:left="0" w:right="0"/>
              <w:jc w:val="left"/>
              <w:rPr>
                <w:sz w:val="22"/>
                <w:szCs w:val="22"/>
              </w:rPr>
            </w:pPr>
            <w:r w:rsidRPr="00FC0F8A">
              <w:rPr>
                <w:sz w:val="24"/>
                <w:szCs w:val="24"/>
              </w:rPr>
              <w:t>российский рубль.</w:t>
            </w:r>
          </w:p>
        </w:tc>
      </w:tr>
      <w:tr w:rsidR="0061349A" w:rsidRPr="00001D69" w:rsidTr="000D01B5">
        <w:trPr>
          <w:trHeight w:val="1860"/>
        </w:trPr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500" w:type="dxa"/>
            <w:shd w:val="clear" w:color="auto" w:fill="auto"/>
          </w:tcPr>
          <w:p w:rsidR="0061349A" w:rsidRDefault="0061349A" w:rsidP="000D01B5">
            <w:pPr>
              <w:suppressAutoHyphens w:val="0"/>
              <w:ind w:left="-108"/>
              <w:jc w:val="both"/>
              <w:rPr>
                <w:sz w:val="22"/>
                <w:szCs w:val="22"/>
              </w:rPr>
            </w:pPr>
          </w:p>
          <w:p w:rsidR="0061349A" w:rsidRDefault="0061349A" w:rsidP="000D01B5">
            <w:pPr>
              <w:suppressAutoHyphens w:val="0"/>
              <w:ind w:left="-108"/>
              <w:jc w:val="both"/>
              <w:rPr>
                <w:sz w:val="22"/>
                <w:szCs w:val="22"/>
              </w:rPr>
            </w:pPr>
          </w:p>
          <w:p w:rsidR="0061349A" w:rsidRPr="00001D69" w:rsidRDefault="0061349A" w:rsidP="000D01B5">
            <w:pPr>
              <w:suppressAutoHyphens w:val="0"/>
              <w:ind w:left="-108"/>
              <w:jc w:val="both"/>
              <w:rPr>
                <w:lang w:eastAsia="ru-RU"/>
              </w:rPr>
            </w:pPr>
            <w:proofErr w:type="gramStart"/>
            <w:r w:rsidRPr="006D7E0A">
              <w:rPr>
                <w:sz w:val="22"/>
                <w:szCs w:val="22"/>
              </w:rPr>
              <w:t xml:space="preserve">Требования об отсутствии сведений об участниках закупки в реестре недобросовестных поставщиков, предусмотренных ст. 5 Федерального закона от 18.07.2011 г № 223 «О закупках товаров, работ услуг отдельными видами юридических лиц», и в реестре недобросовестных поставщиков, предусмотренном </w:t>
            </w:r>
            <w:hyperlink r:id="rId9" w:history="1">
              <w:r w:rsidRPr="006D7E0A">
                <w:rPr>
                  <w:sz w:val="22"/>
                  <w:szCs w:val="22"/>
                </w:rPr>
                <w:t>Федеральным законом</w:t>
              </w:r>
            </w:hyperlink>
            <w:r w:rsidRPr="006D7E0A">
              <w:rPr>
                <w:sz w:val="22"/>
                <w:szCs w:val="22"/>
              </w:rPr>
              <w:t xml:space="preserve"> от 21 июля 2005 года № 94-ФЗ "О размещении заказов на поставки товаров, выполнение работ, оказание услуг для государственных и муниципальных нужд"</w:t>
            </w:r>
            <w:proofErr w:type="gramEnd"/>
          </w:p>
        </w:tc>
        <w:tc>
          <w:tcPr>
            <w:tcW w:w="5220" w:type="dxa"/>
            <w:gridSpan w:val="2"/>
            <w:shd w:val="clear" w:color="auto" w:fill="auto"/>
          </w:tcPr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  <w:p w:rsidR="0061349A" w:rsidRDefault="0061349A" w:rsidP="000D01B5">
            <w:pPr>
              <w:suppressAutoHyphens w:val="0"/>
              <w:rPr>
                <w:lang w:eastAsia="ru-RU"/>
              </w:rPr>
            </w:pPr>
          </w:p>
          <w:p w:rsidR="0061349A" w:rsidRDefault="0061349A" w:rsidP="0061349A">
            <w:pPr>
              <w:suppressAutoHyphens w:val="0"/>
              <w:rPr>
                <w:lang w:eastAsia="ru-RU"/>
              </w:rPr>
            </w:pPr>
          </w:p>
          <w:p w:rsidR="0061349A" w:rsidRPr="00001D69" w:rsidRDefault="0061349A" w:rsidP="000D01B5">
            <w:pPr>
              <w:suppressAutoHyphens w:val="0"/>
              <w:ind w:left="368"/>
              <w:rPr>
                <w:lang w:eastAsia="ru-RU"/>
              </w:rPr>
            </w:pPr>
          </w:p>
        </w:tc>
      </w:tr>
      <w:tr w:rsidR="0061349A" w:rsidRPr="00001D69" w:rsidTr="000D01B5">
        <w:trPr>
          <w:trHeight w:val="50"/>
        </w:trPr>
        <w:tc>
          <w:tcPr>
            <w:tcW w:w="648" w:type="dxa"/>
            <w:shd w:val="clear" w:color="auto" w:fill="auto"/>
          </w:tcPr>
          <w:p w:rsidR="0061349A" w:rsidRDefault="0061349A" w:rsidP="000D01B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3"/>
            <w:shd w:val="clear" w:color="auto" w:fill="auto"/>
          </w:tcPr>
          <w:p w:rsidR="0061349A" w:rsidRDefault="0061349A" w:rsidP="000D01B5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037004">
              <w:rPr>
                <w:b/>
                <w:bCs/>
                <w:sz w:val="22"/>
                <w:szCs w:val="22"/>
              </w:rPr>
              <w:t xml:space="preserve">Общие 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  <w:lang w:eastAsia="ru-RU"/>
              </w:rPr>
              <w:t>ребования</w:t>
            </w:r>
            <w:r w:rsidRPr="00037004">
              <w:rPr>
                <w:b/>
                <w:sz w:val="22"/>
                <w:szCs w:val="22"/>
                <w:lang w:eastAsia="ru-RU"/>
              </w:rPr>
              <w:t xml:space="preserve"> к специальной одежде</w:t>
            </w:r>
          </w:p>
          <w:p w:rsidR="0061349A" w:rsidRDefault="0061349A" w:rsidP="000D01B5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61349A" w:rsidRPr="00037004" w:rsidRDefault="0061349A" w:rsidP="000D01B5">
            <w:pPr>
              <w:tabs>
                <w:tab w:val="left" w:pos="72"/>
              </w:tabs>
              <w:suppressAutoHyphens w:val="0"/>
              <w:spacing w:line="240" w:lineRule="atLeast"/>
              <w:ind w:hanging="108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Поставляемые комплекты должны быть новыми и ранее не использованны</w:t>
            </w:r>
            <w:r>
              <w:rPr>
                <w:sz w:val="22"/>
                <w:szCs w:val="22"/>
              </w:rPr>
              <w:t>ми, дата изготовления не ранее</w:t>
            </w:r>
            <w:r w:rsidRPr="00D138BE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6</w:t>
            </w:r>
            <w:r w:rsidRPr="00D138BE">
              <w:rPr>
                <w:sz w:val="22"/>
                <w:szCs w:val="22"/>
              </w:rPr>
              <w:t xml:space="preserve"> года;</w:t>
            </w:r>
          </w:p>
          <w:p w:rsidR="0061349A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037004">
              <w:rPr>
                <w:sz w:val="22"/>
                <w:szCs w:val="22"/>
                <w:lang w:eastAsia="ru-RU"/>
              </w:rPr>
              <w:t xml:space="preserve">- Специальная одежда должна соответствовать техническому регламенту Таможенного союза № </w:t>
            </w:r>
            <w:proofErr w:type="gramStart"/>
            <w:r w:rsidRPr="00037004">
              <w:rPr>
                <w:sz w:val="22"/>
                <w:szCs w:val="22"/>
              </w:rPr>
              <w:t>ТР</w:t>
            </w:r>
            <w:proofErr w:type="gramEnd"/>
            <w:r w:rsidRPr="00037004">
              <w:rPr>
                <w:sz w:val="22"/>
                <w:szCs w:val="22"/>
              </w:rPr>
              <w:t xml:space="preserve"> ТС 019/2011, приказу Минздравсоцразвития России  № 340н от 25.04.2011, п.п. 32, 33, 35, 44, 47, 52, 56, 57, 76, 80, 82, 84, 89, 114, 171, 177, 176, и</w:t>
            </w:r>
            <w:r w:rsidRPr="00037004">
              <w:rPr>
                <w:sz w:val="22"/>
                <w:szCs w:val="22"/>
                <w:lang w:eastAsia="ru-RU"/>
              </w:rPr>
              <w:t xml:space="preserve"> ФЗ от 27 декабря 2002 года № 184-ФЗ «О техническом регулировании».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37004">
              <w:rPr>
                <w:sz w:val="22"/>
                <w:szCs w:val="22"/>
              </w:rPr>
              <w:t>Соответствовать государственным стандартам:</w:t>
            </w:r>
          </w:p>
          <w:p w:rsidR="0061349A" w:rsidRPr="000420CE" w:rsidRDefault="0061349A" w:rsidP="000D01B5">
            <w:pPr>
              <w:suppressAutoHyphens w:val="0"/>
              <w:jc w:val="both"/>
              <w:rPr>
                <w:b/>
                <w:sz w:val="22"/>
                <w:szCs w:val="22"/>
              </w:rPr>
            </w:pPr>
            <w:r w:rsidRPr="000420CE">
              <w:rPr>
                <w:b/>
                <w:sz w:val="22"/>
                <w:szCs w:val="22"/>
              </w:rPr>
              <w:t xml:space="preserve">Ботинки кожаные </w:t>
            </w:r>
            <w:r>
              <w:rPr>
                <w:b/>
                <w:sz w:val="22"/>
                <w:szCs w:val="22"/>
              </w:rPr>
              <w:t>лето</w:t>
            </w:r>
            <w:r w:rsidRPr="000420CE">
              <w:rPr>
                <w:b/>
                <w:sz w:val="22"/>
                <w:szCs w:val="22"/>
              </w:rPr>
              <w:t xml:space="preserve"> (мужские, женские)</w:t>
            </w:r>
          </w:p>
          <w:p w:rsidR="0061349A" w:rsidRPr="0027163E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Защитные свойства</w:t>
            </w:r>
            <w:r w:rsidRPr="0027163E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27163E">
              <w:rPr>
                <w:sz w:val="22"/>
                <w:szCs w:val="22"/>
              </w:rPr>
              <w:t>Защита от масел, нефтепродуктов, агрессивных сред, щелочей 20% (МБС, КЩС) и других загрязнений.</w:t>
            </w:r>
          </w:p>
          <w:p w:rsidR="0061349A" w:rsidRPr="0027163E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Острый</w:t>
            </w:r>
            <w:r w:rsidRPr="0027163E">
              <w:rPr>
                <w:sz w:val="22"/>
                <w:szCs w:val="22"/>
              </w:rPr>
              <w:t>, разнонаправленный протектор по</w:t>
            </w:r>
            <w:r>
              <w:rPr>
                <w:sz w:val="22"/>
                <w:szCs w:val="22"/>
              </w:rPr>
              <w:t>дошвы.</w:t>
            </w:r>
          </w:p>
          <w:p w:rsidR="0061349A" w:rsidRPr="0027163E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 xml:space="preserve">• Глубина протектора подошвы не менее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27163E">
                <w:rPr>
                  <w:sz w:val="22"/>
                  <w:szCs w:val="22"/>
                </w:rPr>
                <w:t>4 мм</w:t>
              </w:r>
            </w:smartTag>
            <w:r>
              <w:rPr>
                <w:sz w:val="22"/>
                <w:szCs w:val="22"/>
              </w:rPr>
              <w:t>.</w:t>
            </w:r>
          </w:p>
          <w:p w:rsidR="0061349A" w:rsidRPr="0027163E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>• Использование гигроскопичных материалов и натуральных кож</w:t>
            </w:r>
            <w:r>
              <w:rPr>
                <w:sz w:val="22"/>
                <w:szCs w:val="22"/>
              </w:rPr>
              <w:t>.</w:t>
            </w:r>
          </w:p>
          <w:p w:rsidR="0061349A" w:rsidRPr="0027163E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lastRenderedPageBreak/>
              <w:t xml:space="preserve">Подносок: сталь (200 Дж) </w:t>
            </w:r>
          </w:p>
          <w:p w:rsidR="0061349A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>Подошва: полиуретан/термополиуретан</w:t>
            </w:r>
            <w:r>
              <w:rPr>
                <w:sz w:val="22"/>
                <w:szCs w:val="22"/>
              </w:rPr>
              <w:t xml:space="preserve"> </w:t>
            </w:r>
            <w:r w:rsidRPr="0027163E">
              <w:rPr>
                <w:sz w:val="22"/>
                <w:szCs w:val="22"/>
              </w:rPr>
              <w:t>(от -30</w:t>
            </w:r>
            <w:proofErr w:type="gramStart"/>
            <w:r w:rsidRPr="0027163E">
              <w:rPr>
                <w:sz w:val="22"/>
                <w:szCs w:val="22"/>
              </w:rPr>
              <w:t>°С</w:t>
            </w:r>
            <w:proofErr w:type="gramEnd"/>
            <w:r w:rsidRPr="0027163E">
              <w:rPr>
                <w:sz w:val="22"/>
                <w:szCs w:val="22"/>
              </w:rPr>
              <w:t xml:space="preserve"> до +120°С)</w:t>
            </w:r>
            <w:r>
              <w:rPr>
                <w:sz w:val="22"/>
                <w:szCs w:val="22"/>
              </w:rPr>
              <w:t xml:space="preserve">, </w:t>
            </w:r>
          </w:p>
          <w:p w:rsidR="0061349A" w:rsidRPr="0027163E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>Метод крепления: литьевой</w:t>
            </w:r>
            <w:r>
              <w:rPr>
                <w:sz w:val="22"/>
                <w:szCs w:val="22"/>
              </w:rPr>
              <w:t>.</w:t>
            </w:r>
          </w:p>
          <w:p w:rsidR="0061349A" w:rsidRPr="000420CE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</w:p>
          <w:p w:rsidR="0061349A" w:rsidRDefault="0061349A" w:rsidP="000D01B5">
            <w:pPr>
              <w:suppressAutoHyphens w:val="0"/>
              <w:jc w:val="both"/>
              <w:rPr>
                <w:b/>
                <w:sz w:val="22"/>
                <w:szCs w:val="22"/>
              </w:rPr>
            </w:pPr>
            <w:r w:rsidRPr="000420CE">
              <w:rPr>
                <w:b/>
                <w:sz w:val="22"/>
                <w:szCs w:val="22"/>
              </w:rPr>
              <w:t xml:space="preserve">Костюм для защиты от общепроизводственных загрязнений </w:t>
            </w:r>
            <w:r>
              <w:rPr>
                <w:b/>
                <w:sz w:val="22"/>
                <w:szCs w:val="22"/>
              </w:rPr>
              <w:t xml:space="preserve">лето </w:t>
            </w:r>
            <w:r w:rsidRPr="000420CE">
              <w:rPr>
                <w:b/>
                <w:sz w:val="22"/>
                <w:szCs w:val="22"/>
              </w:rPr>
              <w:t>(мужской, женский)</w:t>
            </w:r>
          </w:p>
          <w:p w:rsidR="0061349A" w:rsidRPr="000420CE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0420CE">
              <w:rPr>
                <w:sz w:val="22"/>
                <w:szCs w:val="22"/>
              </w:rPr>
              <w:t>ГОСТ 27574-87</w:t>
            </w:r>
            <w:r>
              <w:rPr>
                <w:sz w:val="22"/>
                <w:szCs w:val="22"/>
              </w:rPr>
              <w:t>.</w:t>
            </w:r>
            <w:r w:rsidRPr="00037004">
              <w:rPr>
                <w:sz w:val="22"/>
                <w:szCs w:val="22"/>
              </w:rPr>
              <w:t xml:space="preserve"> Костюмы для защиты от общих производственных загрязнений и механических воздействий.</w:t>
            </w:r>
            <w:r w:rsidRPr="000420CE">
              <w:rPr>
                <w:sz w:val="22"/>
                <w:szCs w:val="22"/>
              </w:rPr>
              <w:t xml:space="preserve"> Комплектация: куртка, полукомбинезон</w:t>
            </w:r>
            <w:r>
              <w:rPr>
                <w:sz w:val="22"/>
                <w:szCs w:val="22"/>
              </w:rPr>
              <w:t>, Ткань: сме</w:t>
            </w:r>
            <w:r w:rsidRPr="000420CE">
              <w:rPr>
                <w:sz w:val="22"/>
                <w:szCs w:val="22"/>
              </w:rPr>
              <w:t>совая полиэфир-67%, хлопок-33%, 245г/гм, МВО, К50.</w:t>
            </w:r>
          </w:p>
          <w:p w:rsidR="0061349A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Куртка:</w:t>
            </w:r>
            <w:r w:rsidRPr="000420CE">
              <w:rPr>
                <w:sz w:val="22"/>
                <w:szCs w:val="22"/>
              </w:rPr>
              <w:t xml:space="preserve"> с центральной бортовыой потайной застёжкуой на обмётанные петли и пуговицы, с втачным</w:t>
            </w:r>
            <w:r>
              <w:rPr>
                <w:sz w:val="22"/>
                <w:szCs w:val="22"/>
              </w:rPr>
              <w:t xml:space="preserve"> </w:t>
            </w:r>
            <w:r w:rsidRPr="000420CE">
              <w:rPr>
                <w:sz w:val="22"/>
                <w:szCs w:val="22"/>
              </w:rPr>
              <w:t>воротником стойка с застежкой на контактную ленту, с притачным поясом с эластичной ле</w:t>
            </w:r>
            <w:r>
              <w:rPr>
                <w:sz w:val="22"/>
                <w:szCs w:val="22"/>
              </w:rPr>
              <w:t xml:space="preserve">нтой на боковых </w:t>
            </w:r>
            <w:r w:rsidRPr="000420CE">
              <w:rPr>
                <w:sz w:val="22"/>
                <w:szCs w:val="22"/>
              </w:rPr>
              <w:t>участках,</w:t>
            </w:r>
            <w:r>
              <w:rPr>
                <w:sz w:val="22"/>
                <w:szCs w:val="22"/>
              </w:rPr>
              <w:t xml:space="preserve"> </w:t>
            </w:r>
            <w:r w:rsidRPr="000420CE">
              <w:rPr>
                <w:sz w:val="22"/>
                <w:szCs w:val="22"/>
              </w:rPr>
              <w:t>с СОП по швам притачивания кокеток. Полочка с левым накладным карманом с клапаном, с</w:t>
            </w:r>
            <w:r>
              <w:rPr>
                <w:sz w:val="22"/>
                <w:szCs w:val="22"/>
              </w:rPr>
              <w:t xml:space="preserve"> </w:t>
            </w:r>
            <w:r w:rsidRPr="000420CE">
              <w:rPr>
                <w:sz w:val="22"/>
                <w:szCs w:val="22"/>
              </w:rPr>
              <w:t xml:space="preserve">застёжкой на контактную ленту (1шт) и двумя накладными </w:t>
            </w:r>
            <w:r>
              <w:rPr>
                <w:sz w:val="22"/>
                <w:szCs w:val="22"/>
              </w:rPr>
              <w:t>боковыми, втачен</w:t>
            </w:r>
            <w:r w:rsidRPr="000420CE">
              <w:rPr>
                <w:sz w:val="22"/>
                <w:szCs w:val="22"/>
              </w:rPr>
              <w:t>ыми в щов притачивания пояса, с клапаном,</w:t>
            </w:r>
            <w:r>
              <w:rPr>
                <w:sz w:val="22"/>
                <w:szCs w:val="22"/>
              </w:rPr>
              <w:t xml:space="preserve"> </w:t>
            </w:r>
            <w:r w:rsidRPr="000420CE">
              <w:rPr>
                <w:sz w:val="22"/>
                <w:szCs w:val="22"/>
              </w:rPr>
              <w:t>с застёжкой на контак</w:t>
            </w:r>
            <w:r>
              <w:rPr>
                <w:sz w:val="22"/>
                <w:szCs w:val="22"/>
              </w:rPr>
              <w:t xml:space="preserve">тную ленту. Спинка с кокеткой. </w:t>
            </w:r>
            <w:r w:rsidRPr="000420CE">
              <w:rPr>
                <w:sz w:val="22"/>
                <w:szCs w:val="22"/>
              </w:rPr>
              <w:t>Рукава втачные, двух шовные, с</w:t>
            </w:r>
            <w:r>
              <w:rPr>
                <w:sz w:val="22"/>
                <w:szCs w:val="22"/>
              </w:rPr>
              <w:t xml:space="preserve"> </w:t>
            </w:r>
            <w:r w:rsidRPr="000420CE">
              <w:rPr>
                <w:sz w:val="22"/>
                <w:szCs w:val="22"/>
              </w:rPr>
              <w:t>притачными манжетами,</w:t>
            </w:r>
            <w:r>
              <w:rPr>
                <w:sz w:val="22"/>
                <w:szCs w:val="22"/>
              </w:rPr>
              <w:t xml:space="preserve"> </w:t>
            </w:r>
            <w:r w:rsidRPr="000420CE">
              <w:rPr>
                <w:sz w:val="22"/>
                <w:szCs w:val="22"/>
              </w:rPr>
              <w:t xml:space="preserve">застёгивающимися на одну </w:t>
            </w:r>
            <w:r>
              <w:rPr>
                <w:sz w:val="22"/>
                <w:szCs w:val="22"/>
              </w:rPr>
              <w:t>обмета</w:t>
            </w:r>
            <w:r w:rsidRPr="000420CE">
              <w:rPr>
                <w:sz w:val="22"/>
                <w:szCs w:val="22"/>
              </w:rPr>
              <w:t>нную петлю и пуговицу.</w:t>
            </w:r>
          </w:p>
          <w:p w:rsidR="0061349A" w:rsidRPr="00A33C69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0420CE">
              <w:rPr>
                <w:sz w:val="22"/>
                <w:szCs w:val="22"/>
              </w:rPr>
              <w:t>Полукомбинзон</w:t>
            </w:r>
            <w:r>
              <w:rPr>
                <w:sz w:val="22"/>
                <w:szCs w:val="22"/>
              </w:rPr>
              <w:t>:</w:t>
            </w:r>
            <w:r w:rsidRPr="000420CE">
              <w:rPr>
                <w:sz w:val="22"/>
                <w:szCs w:val="22"/>
              </w:rPr>
              <w:t xml:space="preserve"> с притачным нагрудником и цельнокроенной с задними  половинками спинкой, с бретельками с открытым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участком из эластичной ленты, застёгивающимися на фастексы, с правой  боковой застёжкой на 4-е обметанные петли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и пуговицы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участком из эластичной ленты, застёгивающимися на фастексы, с правой  боково</w:t>
            </w:r>
            <w:r>
              <w:rPr>
                <w:sz w:val="22"/>
                <w:szCs w:val="22"/>
              </w:rPr>
              <w:t>й застёжкой на 4-е обметанные пе</w:t>
            </w:r>
            <w:r w:rsidRPr="00A33C69">
              <w:rPr>
                <w:sz w:val="22"/>
                <w:szCs w:val="22"/>
              </w:rPr>
              <w:t>тли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и пуговицы</w:t>
            </w:r>
          </w:p>
          <w:p w:rsidR="0061349A" w:rsidRPr="00A33C69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A33C69">
              <w:rPr>
                <w:sz w:val="22"/>
                <w:szCs w:val="22"/>
              </w:rPr>
              <w:t>участком из эластичной ленты, застёгивающимися на фастексы, с правой  боковой застёжкой на 4-е обметанные петли и пуговицы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и застёжкой "гульф" на 3 обметанные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петл</w:t>
            </w:r>
            <w:r>
              <w:rPr>
                <w:sz w:val="22"/>
                <w:szCs w:val="22"/>
              </w:rPr>
              <w:t>и и пуговицы, с СОП по низу брю</w:t>
            </w:r>
            <w:r w:rsidRPr="00A33C69">
              <w:rPr>
                <w:sz w:val="22"/>
                <w:szCs w:val="22"/>
              </w:rPr>
              <w:t>к.  Нагрудник с накладным карманом с клапаном с застёжкой на контактную ленту (1шт).</w:t>
            </w:r>
          </w:p>
          <w:p w:rsidR="0061349A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9914D9">
              <w:rPr>
                <w:sz w:val="22"/>
                <w:szCs w:val="22"/>
              </w:rPr>
              <w:t>Задание половинки брюк с эластичной лентой по линии талии. Верхний край боковых карманов, клапан кармана нагрудника с двойной</w:t>
            </w:r>
            <w:r>
              <w:rPr>
                <w:sz w:val="22"/>
                <w:szCs w:val="22"/>
              </w:rPr>
              <w:t xml:space="preserve"> </w:t>
            </w:r>
            <w:r w:rsidRPr="009914D9">
              <w:rPr>
                <w:sz w:val="22"/>
                <w:szCs w:val="22"/>
              </w:rPr>
              <w:t xml:space="preserve">Низ брюк с наружной строчкой. </w:t>
            </w:r>
          </w:p>
          <w:p w:rsidR="0061349A" w:rsidRPr="009914D9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Цвет василек </w:t>
            </w:r>
            <w:r w:rsidRPr="009914D9">
              <w:rPr>
                <w:sz w:val="22"/>
                <w:szCs w:val="22"/>
              </w:rPr>
              <w:t>с красным,  согласно утвержденной разработке корпоративного стиля с логотипом</w:t>
            </w:r>
            <w:r>
              <w:rPr>
                <w:sz w:val="22"/>
                <w:szCs w:val="22"/>
              </w:rPr>
              <w:t xml:space="preserve"> </w:t>
            </w:r>
            <w:r w:rsidRPr="009914D9">
              <w:rPr>
                <w:sz w:val="22"/>
                <w:szCs w:val="22"/>
              </w:rPr>
              <w:t>Салехардэнерго</w:t>
            </w:r>
            <w:r>
              <w:rPr>
                <w:sz w:val="22"/>
                <w:szCs w:val="22"/>
              </w:rPr>
              <w:t>.</w:t>
            </w:r>
          </w:p>
          <w:p w:rsidR="0061349A" w:rsidRPr="002C39D9" w:rsidRDefault="0061349A" w:rsidP="000D01B5">
            <w:pPr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C39D9">
              <w:rPr>
                <w:b/>
                <w:sz w:val="22"/>
                <w:szCs w:val="22"/>
              </w:rPr>
              <w:t>Все составляющие комплекта из дополнительных изделий должны иметь сертификат соответствия или декларацию о соответствии и документацию, подтверждающую их защитные свойства.</w:t>
            </w:r>
          </w:p>
          <w:p w:rsidR="0061349A" w:rsidRPr="00001D69" w:rsidRDefault="0061349A" w:rsidP="000D01B5">
            <w:pPr>
              <w:suppressAutoHyphens w:val="0"/>
              <w:ind w:left="188"/>
              <w:jc w:val="center"/>
              <w:rPr>
                <w:b/>
              </w:rPr>
            </w:pPr>
            <w:r w:rsidRPr="00001D69">
              <w:rPr>
                <w:b/>
              </w:rPr>
              <w:t>Требования к маркированию</w:t>
            </w:r>
          </w:p>
          <w:p w:rsidR="0061349A" w:rsidRPr="00001D69" w:rsidRDefault="0061349A" w:rsidP="000D01B5">
            <w:pPr>
              <w:suppressAutoHyphens w:val="0"/>
              <w:spacing w:before="120" w:line="240" w:lineRule="atLeast"/>
              <w:jc w:val="both"/>
            </w:pPr>
            <w:r>
              <w:t xml:space="preserve">- </w:t>
            </w:r>
            <w:r w:rsidRPr="00001D69">
              <w:t xml:space="preserve">Маркировка поставляемой продукции должна быть выполнена в соответствии требованиям Технического регламента таможенного союза № </w:t>
            </w:r>
            <w:proofErr w:type="gramStart"/>
            <w:r w:rsidRPr="00001D69">
              <w:t>ТР</w:t>
            </w:r>
            <w:proofErr w:type="gramEnd"/>
            <w:r w:rsidRPr="00001D69">
              <w:t xml:space="preserve"> ТС 019/2011, ГОСТ Р 12.4.234-2007, ГОСТ Р ЕН 340-2010, ГОСТ 12.4.115.</w:t>
            </w:r>
          </w:p>
          <w:p w:rsidR="0061349A" w:rsidRDefault="0061349A" w:rsidP="000D01B5">
            <w:pPr>
              <w:pStyle w:val="ad"/>
              <w:spacing w:before="0" w:after="0"/>
              <w:ind w:left="284"/>
              <w:jc w:val="center"/>
              <w:rPr>
                <w:sz w:val="24"/>
                <w:szCs w:val="24"/>
              </w:rPr>
            </w:pPr>
            <w:r w:rsidRPr="00D9777A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поставщикам</w:t>
            </w:r>
          </w:p>
          <w:p w:rsidR="0061349A" w:rsidRPr="001B1EF2" w:rsidRDefault="0061349A" w:rsidP="000D01B5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</w:t>
            </w:r>
            <w:r w:rsidRPr="001B1EF2">
              <w:rPr>
                <w:b/>
                <w:sz w:val="22"/>
                <w:szCs w:val="22"/>
                <w:lang w:eastAsia="ru-RU"/>
              </w:rPr>
              <w:t>Поставщиком продукции должно являться предприятие-изготовитель, торговый дом, созданный заводом-изготовителем, холдинг, включающий заводы-изготовители данной продукции (с предоставлением подтверждающих документов).</w:t>
            </w:r>
          </w:p>
          <w:p w:rsidR="0061349A" w:rsidRPr="00D9777A" w:rsidRDefault="0061349A" w:rsidP="000D01B5">
            <w:pPr>
              <w:pStyle w:val="ad"/>
              <w:spacing w:before="0" w:after="0"/>
              <w:ind w:left="284"/>
              <w:jc w:val="center"/>
              <w:rPr>
                <w:sz w:val="24"/>
                <w:szCs w:val="24"/>
              </w:rPr>
            </w:pPr>
            <w:r w:rsidRPr="00D9777A">
              <w:rPr>
                <w:sz w:val="24"/>
                <w:szCs w:val="24"/>
              </w:rPr>
              <w:t>Подтверждение соответствия продукции предъявляемым требованиям</w:t>
            </w:r>
          </w:p>
          <w:p w:rsidR="0061349A" w:rsidRPr="00D138BE" w:rsidRDefault="0061349A" w:rsidP="000D01B5">
            <w:pPr>
              <w:suppressAutoHyphens w:val="0"/>
              <w:jc w:val="both"/>
              <w:rPr>
                <w:bCs/>
                <w:iCs/>
                <w:sz w:val="22"/>
                <w:szCs w:val="22"/>
                <w:shd w:val="clear" w:color="auto" w:fill="FFFF99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 xml:space="preserve">Участник закупки в составе  Предложения должен представить заверенные своей печатью копии следующих документов, подтверждающих соответствие предлагаемой им продукции установленным требованиям: </w:t>
            </w:r>
            <w:r>
              <w:rPr>
                <w:sz w:val="22"/>
                <w:szCs w:val="22"/>
              </w:rPr>
              <w:t>(</w:t>
            </w:r>
            <w:r w:rsidRPr="00312FBB">
              <w:rPr>
                <w:b/>
                <w:sz w:val="22"/>
                <w:szCs w:val="22"/>
              </w:rPr>
              <w:t>протоколы испытания выдаются Испытательным центром имеющие государственную аккредитацию</w:t>
            </w:r>
            <w:r>
              <w:rPr>
                <w:sz w:val="22"/>
                <w:szCs w:val="22"/>
              </w:rPr>
              <w:t>)</w:t>
            </w:r>
          </w:p>
          <w:p w:rsidR="0061349A" w:rsidRPr="00D138BE" w:rsidRDefault="0061349A" w:rsidP="000D01B5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сертификаты соответствия на изделия входящие в состав комплектов;</w:t>
            </w:r>
          </w:p>
          <w:p w:rsidR="0061349A" w:rsidRPr="00D138BE" w:rsidRDefault="0061349A" w:rsidP="000D01B5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сертификаты соответствия тканей и трикотажа, используемых в производстве;</w:t>
            </w:r>
          </w:p>
          <w:p w:rsidR="0061349A" w:rsidRPr="00D138BE" w:rsidRDefault="0061349A" w:rsidP="000D01B5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санитарно-эпидемиологические заключения или протоколы санитарно-гигиенических исследований на ткани и трикотаж, используемые в производстве;</w:t>
            </w:r>
          </w:p>
          <w:p w:rsidR="0061349A" w:rsidRDefault="0061349A" w:rsidP="000D01B5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технические описания на всю предлагаемую к поставке продукцию;</w:t>
            </w:r>
          </w:p>
          <w:p w:rsidR="0061349A" w:rsidRPr="00D138BE" w:rsidRDefault="0061349A" w:rsidP="000D01B5">
            <w:pPr>
              <w:suppressAutoHyphens w:val="0"/>
              <w:snapToGrid w:val="0"/>
              <w:spacing w:line="240" w:lineRule="atLeast"/>
              <w:ind w:hanging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протоколы испытаний</w:t>
            </w:r>
            <w:r w:rsidRPr="00D138BE">
              <w:rPr>
                <w:sz w:val="22"/>
                <w:szCs w:val="22"/>
              </w:rPr>
              <w:t xml:space="preserve">, соответствующих им пакетов материалов, а также пакетов материалов для производства трикотажных изделий: </w:t>
            </w:r>
          </w:p>
          <w:p w:rsidR="0061349A" w:rsidRPr="00D138BE" w:rsidRDefault="0061349A" w:rsidP="000D01B5">
            <w:pPr>
              <w:suppressAutoHyphens w:val="0"/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протоколы испытаний, подтверждающие постоянство физико-механических показателей ткани верха костюма после 50 тестовых стирок;</w:t>
            </w:r>
          </w:p>
          <w:p w:rsidR="0061349A" w:rsidRDefault="0061349A" w:rsidP="000D01B5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:rsidR="0061349A" w:rsidRPr="00D138BE" w:rsidRDefault="0061349A" w:rsidP="000D01B5">
            <w:pPr>
              <w:suppressAutoHyphens w:val="0"/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 xml:space="preserve">протоколы испытаний подошвы обуви по </w:t>
            </w:r>
            <w:r w:rsidRPr="00D138BE">
              <w:rPr>
                <w:sz w:val="22"/>
                <w:szCs w:val="22"/>
                <w:lang w:val="en-US"/>
              </w:rPr>
              <w:t>ENISO</w:t>
            </w:r>
            <w:r w:rsidRPr="00D138BE">
              <w:rPr>
                <w:sz w:val="22"/>
                <w:szCs w:val="22"/>
              </w:rPr>
              <w:t xml:space="preserve"> 20345</w:t>
            </w:r>
            <w:proofErr w:type="gramStart"/>
            <w:r w:rsidRPr="00D138BE">
              <w:rPr>
                <w:sz w:val="22"/>
                <w:szCs w:val="22"/>
              </w:rPr>
              <w:t xml:space="preserve">( </w:t>
            </w:r>
            <w:proofErr w:type="gramEnd"/>
            <w:r w:rsidRPr="00D138BE">
              <w:rPr>
                <w:sz w:val="22"/>
                <w:szCs w:val="22"/>
              </w:rPr>
              <w:t>EN 345);</w:t>
            </w:r>
          </w:p>
          <w:p w:rsidR="0061349A" w:rsidRPr="00D138BE" w:rsidRDefault="0061349A" w:rsidP="000D01B5">
            <w:pPr>
              <w:suppressAutoHyphens w:val="0"/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протокол испытаний материала верха обуви по ОСТ 17-317-74;</w:t>
            </w:r>
          </w:p>
          <w:p w:rsidR="0061349A" w:rsidRDefault="0061349A" w:rsidP="000D01B5">
            <w:pPr>
              <w:suppressAutoHyphens w:val="0"/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Инструкцию по эксплуатации.</w:t>
            </w:r>
          </w:p>
          <w:p w:rsidR="0061349A" w:rsidRPr="00037004" w:rsidRDefault="0061349A" w:rsidP="000D01B5">
            <w:pPr>
              <w:suppressAutoHyphens w:val="0"/>
              <w:jc w:val="both"/>
              <w:rPr>
                <w:sz w:val="22"/>
                <w:szCs w:val="22"/>
              </w:rPr>
            </w:pPr>
            <w:r w:rsidRPr="00037004">
              <w:rPr>
                <w:sz w:val="22"/>
                <w:szCs w:val="22"/>
                <w:lang w:eastAsia="ru-RU"/>
              </w:rPr>
              <w:t xml:space="preserve">- Обеспечение соответствующей защиты, подтверждается </w:t>
            </w:r>
            <w:r w:rsidRPr="00037004">
              <w:rPr>
                <w:sz w:val="22"/>
                <w:szCs w:val="22"/>
              </w:rPr>
              <w:t>протоколом испытания и заключения, подтверждающие защитные и эксплуатационные свойства всех составляющих комплектов.</w:t>
            </w:r>
          </w:p>
          <w:p w:rsidR="0061349A" w:rsidRPr="00037004" w:rsidRDefault="0061349A" w:rsidP="000D01B5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37004">
              <w:rPr>
                <w:sz w:val="22"/>
                <w:szCs w:val="22"/>
                <w:lang w:eastAsia="ru-RU"/>
              </w:rPr>
              <w:t>- Части и детали специальной одежды, контактирующие с телом потребителя, не должны иметь выступающих частей, которые могут вызвать чрезмерное раздражение кожи или травму.</w:t>
            </w:r>
          </w:p>
          <w:p w:rsidR="0061349A" w:rsidRPr="00037004" w:rsidRDefault="0061349A" w:rsidP="000D01B5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37004">
              <w:rPr>
                <w:sz w:val="22"/>
                <w:szCs w:val="22"/>
                <w:lang w:eastAsia="ru-RU"/>
              </w:rPr>
              <w:t>- Гарантийный срок качества изготовления костюмов должен составлять не менее 12 месяцев.</w:t>
            </w:r>
          </w:p>
          <w:p w:rsidR="0061349A" w:rsidRPr="00037004" w:rsidRDefault="0061349A" w:rsidP="000D01B5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37004">
              <w:rPr>
                <w:sz w:val="22"/>
                <w:szCs w:val="22"/>
                <w:lang w:eastAsia="ru-RU"/>
              </w:rPr>
              <w:lastRenderedPageBreak/>
              <w:t xml:space="preserve">- Летние костюмы должны быть выполнены в едином корпоративном стиле </w:t>
            </w:r>
            <w:r>
              <w:rPr>
                <w:sz w:val="22"/>
                <w:szCs w:val="22"/>
                <w:lang w:eastAsia="ru-RU"/>
              </w:rPr>
              <w:t>АО</w:t>
            </w:r>
            <w:r w:rsidRPr="00037004">
              <w:rPr>
                <w:sz w:val="22"/>
                <w:szCs w:val="22"/>
                <w:lang w:eastAsia="ru-RU"/>
              </w:rPr>
              <w:t xml:space="preserve"> «Салехардэнерго» и полностью соответствовать техническим описаниям.</w:t>
            </w:r>
          </w:p>
          <w:p w:rsidR="0061349A" w:rsidRDefault="0061349A" w:rsidP="000D01B5">
            <w:pPr>
              <w:suppressAutoHyphens w:val="0"/>
              <w:snapToGrid w:val="0"/>
              <w:spacing w:line="240" w:lineRule="atLeast"/>
              <w:ind w:firstLine="432"/>
              <w:jc w:val="both"/>
              <w:rPr>
                <w:sz w:val="22"/>
                <w:szCs w:val="22"/>
              </w:rPr>
            </w:pPr>
            <w:r w:rsidRPr="00037004">
              <w:rPr>
                <w:sz w:val="22"/>
                <w:szCs w:val="22"/>
              </w:rPr>
              <w:t>Отзывы и заключения предприятий, использовавших продукцию, являющуюся предметом настоящей закупки;</w:t>
            </w:r>
          </w:p>
          <w:p w:rsidR="0061349A" w:rsidRPr="00037004" w:rsidRDefault="0061349A" w:rsidP="000D01B5">
            <w:pPr>
              <w:suppressAutoHyphens w:val="0"/>
              <w:snapToGrid w:val="0"/>
              <w:spacing w:line="240" w:lineRule="atLeast"/>
              <w:ind w:firstLine="432"/>
              <w:jc w:val="both"/>
              <w:rPr>
                <w:sz w:val="22"/>
                <w:szCs w:val="22"/>
              </w:rPr>
            </w:pPr>
          </w:p>
          <w:p w:rsidR="0061349A" w:rsidRDefault="0061349A" w:rsidP="000D01B5">
            <w:pPr>
              <w:suppressAutoHyphens w:val="0"/>
              <w:autoSpaceDN w:val="0"/>
              <w:adjustRightInd w:val="0"/>
              <w:ind w:firstLine="432"/>
              <w:rPr>
                <w:iCs/>
                <w:sz w:val="22"/>
                <w:szCs w:val="22"/>
                <w:lang w:eastAsia="ru-RU"/>
              </w:rPr>
            </w:pPr>
            <w:r w:rsidRPr="00037004">
              <w:rPr>
                <w:iCs/>
                <w:sz w:val="22"/>
                <w:szCs w:val="22"/>
                <w:lang w:eastAsia="ru-RU"/>
              </w:rPr>
              <w:t xml:space="preserve">На задней части куртки выполнена надпись </w:t>
            </w:r>
          </w:p>
          <w:p w:rsidR="0061349A" w:rsidRDefault="0061349A" w:rsidP="000D01B5">
            <w:pPr>
              <w:suppressAutoHyphens w:val="0"/>
              <w:autoSpaceDN w:val="0"/>
              <w:adjustRightInd w:val="0"/>
              <w:rPr>
                <w:b/>
                <w:iCs/>
                <w:sz w:val="22"/>
                <w:szCs w:val="22"/>
                <w:lang w:eastAsia="ru-RU"/>
              </w:rPr>
            </w:pPr>
          </w:p>
          <w:p w:rsidR="0061349A" w:rsidRPr="00037004" w:rsidRDefault="0061349A" w:rsidP="000D01B5">
            <w:pPr>
              <w:suppressAutoHyphens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  <w:lang w:eastAsia="ru-RU"/>
              </w:rPr>
            </w:pPr>
            <w:r w:rsidRPr="00037004">
              <w:rPr>
                <w:b/>
                <w:iCs/>
                <w:sz w:val="22"/>
                <w:szCs w:val="22"/>
                <w:lang w:eastAsia="ru-RU"/>
              </w:rPr>
              <w:t>«САЛЕХАРДЭНЕРГО»</w:t>
            </w:r>
          </w:p>
          <w:p w:rsidR="0061349A" w:rsidRDefault="0061349A" w:rsidP="000D01B5">
            <w:pPr>
              <w:suppressAutoHyphens w:val="0"/>
              <w:autoSpaceDN w:val="0"/>
              <w:adjustRightInd w:val="0"/>
              <w:jc w:val="center"/>
              <w:rPr>
                <w:iCs/>
                <w:sz w:val="22"/>
                <w:szCs w:val="22"/>
                <w:lang w:eastAsia="ru-RU"/>
              </w:rPr>
            </w:pPr>
            <w:r w:rsidRPr="00037004">
              <w:rPr>
                <w:iCs/>
                <w:sz w:val="22"/>
                <w:szCs w:val="22"/>
                <w:lang w:eastAsia="ru-RU"/>
              </w:rPr>
              <w:t>и  спереди с левой стороны (на накладном кармане) куртки нанесен</w:t>
            </w:r>
            <w:r w:rsidRPr="00037004">
              <w:rPr>
                <w:b/>
                <w:iCs/>
                <w:sz w:val="22"/>
                <w:szCs w:val="22"/>
                <w:lang w:eastAsia="ru-RU"/>
              </w:rPr>
              <w:t xml:space="preserve"> </w:t>
            </w:r>
            <w:r w:rsidRPr="00037004">
              <w:rPr>
                <w:iCs/>
                <w:sz w:val="22"/>
                <w:szCs w:val="22"/>
                <w:lang w:eastAsia="ru-RU"/>
              </w:rPr>
              <w:t>фирменный логотип</w:t>
            </w:r>
            <w:r>
              <w:rPr>
                <w:iCs/>
                <w:sz w:val="22"/>
                <w:szCs w:val="22"/>
                <w:lang w:eastAsia="ru-RU"/>
              </w:rPr>
              <w:t xml:space="preserve"> (шеврон)</w:t>
            </w:r>
            <w:r w:rsidRPr="00037004">
              <w:rPr>
                <w:iCs/>
                <w:sz w:val="22"/>
                <w:szCs w:val="22"/>
                <w:lang w:eastAsia="ru-RU"/>
              </w:rPr>
              <w:t>.</w:t>
            </w:r>
          </w:p>
          <w:p w:rsidR="0061349A" w:rsidRDefault="0061349A" w:rsidP="000D01B5">
            <w:pPr>
              <w:suppressAutoHyphens w:val="0"/>
              <w:autoSpaceDN w:val="0"/>
              <w:adjustRightInd w:val="0"/>
              <w:jc w:val="center"/>
              <w:rPr>
                <w:iCs/>
                <w:sz w:val="22"/>
                <w:szCs w:val="22"/>
                <w:lang w:eastAsia="ru-RU"/>
              </w:rPr>
            </w:pPr>
          </w:p>
          <w:p w:rsidR="0061349A" w:rsidRPr="00037004" w:rsidRDefault="0061349A" w:rsidP="000D01B5">
            <w:pPr>
              <w:suppressAutoHyphens w:val="0"/>
              <w:autoSpaceDN w:val="0"/>
              <w:adjustRightInd w:val="0"/>
              <w:jc w:val="center"/>
              <w:rPr>
                <w:iCs/>
                <w:sz w:val="22"/>
                <w:szCs w:val="22"/>
                <w:lang w:eastAsia="ru-RU"/>
              </w:rPr>
            </w:pPr>
          </w:p>
          <w:p w:rsidR="0061349A" w:rsidRPr="00001D69" w:rsidRDefault="0061349A" w:rsidP="000D01B5">
            <w:pPr>
              <w:suppressAutoHyphens w:val="0"/>
              <w:rPr>
                <w:lang w:eastAsia="ru-RU"/>
              </w:rPr>
            </w:pPr>
          </w:p>
          <w:p w:rsidR="0061349A" w:rsidRPr="00001D69" w:rsidRDefault="0061349A" w:rsidP="000D01B5">
            <w:pPr>
              <w:suppressAutoHyphens w:val="0"/>
              <w:rPr>
                <w:lang w:eastAsia="ru-RU"/>
              </w:rPr>
            </w:pPr>
            <w:r>
              <w:rPr>
                <w:b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6076950" cy="1714500"/>
                  <wp:effectExtent l="19050" t="0" r="0" b="0"/>
                  <wp:docPr id="11" name="Рисунок 1" descr="логотип Салехард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тип Салехард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11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49A" w:rsidRPr="00001D69" w:rsidRDefault="0061349A" w:rsidP="000D01B5"/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Pr="00001D69" w:rsidRDefault="0061349A" w:rsidP="000D01B5">
            <w:pPr>
              <w:jc w:val="center"/>
              <w:rPr>
                <w:b/>
              </w:rPr>
            </w:pPr>
            <w:r>
              <w:rPr>
                <w:b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3155950" cy="3079750"/>
                  <wp:effectExtent l="19050" t="0" r="6350" b="0"/>
                  <wp:docPr id="12" name="Рисунок 2" descr="шеврон Салехард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еврон Салехард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50" cy="307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Pr="00037004" w:rsidRDefault="0061349A" w:rsidP="000D01B5">
            <w:pPr>
              <w:jc w:val="center"/>
              <w:rPr>
                <w:b/>
                <w:sz w:val="28"/>
                <w:szCs w:val="28"/>
              </w:rPr>
            </w:pPr>
            <w:r w:rsidRPr="00037004">
              <w:rPr>
                <w:b/>
                <w:sz w:val="28"/>
                <w:szCs w:val="28"/>
              </w:rPr>
              <w:t>Летняя спецодежда</w:t>
            </w:r>
          </w:p>
          <w:p w:rsidR="0061349A" w:rsidRPr="00001D69" w:rsidRDefault="0061349A" w:rsidP="000D01B5">
            <w:pPr>
              <w:ind w:right="1152"/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464050" cy="4216400"/>
                  <wp:effectExtent l="19050" t="0" r="0" b="0"/>
                  <wp:docPr id="13" name="Рисунок 3" descr="Электрические станции ле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Электрические станции ле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0" cy="421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1D69">
              <w:t xml:space="preserve">       </w:t>
            </w:r>
          </w:p>
          <w:p w:rsidR="0061349A" w:rsidRDefault="0061349A" w:rsidP="000D01B5">
            <w:pPr>
              <w:ind w:right="1152"/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400550" cy="4686300"/>
                  <wp:effectExtent l="19050" t="0" r="0" b="0"/>
                  <wp:docPr id="14" name="Рисунок 4" descr="Электрические%20станции%20зи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Электрические%20станции%20зи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0" cy="468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49A" w:rsidRDefault="0061349A" w:rsidP="000D01B5">
            <w:pPr>
              <w:ind w:right="1152"/>
              <w:jc w:val="right"/>
            </w:pPr>
          </w:p>
          <w:p w:rsidR="0061349A" w:rsidRDefault="0061349A" w:rsidP="000D01B5">
            <w:pPr>
              <w:ind w:right="1152"/>
              <w:jc w:val="right"/>
            </w:pPr>
          </w:p>
          <w:p w:rsidR="0061349A" w:rsidRDefault="0061349A" w:rsidP="000D01B5">
            <w:pPr>
              <w:ind w:right="1152"/>
              <w:jc w:val="right"/>
            </w:pPr>
          </w:p>
          <w:p w:rsidR="0061349A" w:rsidRPr="00001D69" w:rsidRDefault="0061349A" w:rsidP="000D01B5">
            <w:pPr>
              <w:ind w:right="1152"/>
              <w:jc w:val="right"/>
            </w:pPr>
          </w:p>
          <w:p w:rsidR="0061349A" w:rsidRDefault="0061349A" w:rsidP="000D01B5">
            <w:pPr>
              <w:pStyle w:val="1"/>
              <w:ind w:left="0"/>
              <w:jc w:val="center"/>
            </w:pPr>
            <w:r w:rsidRPr="00001D69">
              <w:t>ЗАРИСОВКА И ОПИСАНИЕ ХУДОЖЕСТВЕННО – ТЕХНИЧЕСКОГО  ОФОРМЛЕНИЯ ОБРАЗЦА МОДЕЛИ</w:t>
            </w:r>
          </w:p>
          <w:p w:rsidR="0061349A" w:rsidRDefault="0061349A" w:rsidP="000D01B5">
            <w:pPr>
              <w:pStyle w:val="1"/>
              <w:ind w:left="0"/>
              <w:jc w:val="center"/>
            </w:pPr>
          </w:p>
          <w:p w:rsidR="0061349A" w:rsidRPr="00001D69" w:rsidRDefault="0061349A" w:rsidP="000D01B5">
            <w:pPr>
              <w:pStyle w:val="1"/>
              <w:ind w:left="0"/>
              <w:jc w:val="center"/>
            </w:pPr>
          </w:p>
          <w:p w:rsidR="0061349A" w:rsidRDefault="0061349A" w:rsidP="000D01B5">
            <w:pPr>
              <w:pStyle w:val="1"/>
              <w:ind w:left="0"/>
              <w:jc w:val="center"/>
              <w:rPr>
                <w:b/>
                <w:sz w:val="28"/>
                <w:szCs w:val="28"/>
              </w:rPr>
            </w:pPr>
            <w:r w:rsidRPr="00037004">
              <w:rPr>
                <w:b/>
                <w:sz w:val="28"/>
                <w:szCs w:val="28"/>
              </w:rPr>
              <w:t>Костюм  летний</w:t>
            </w:r>
          </w:p>
          <w:p w:rsidR="0061349A" w:rsidRDefault="0061349A" w:rsidP="000D01B5">
            <w:pPr>
              <w:pStyle w:val="1"/>
              <w:ind w:left="0"/>
              <w:jc w:val="center"/>
              <w:rPr>
                <w:b/>
                <w:sz w:val="28"/>
                <w:szCs w:val="28"/>
              </w:rPr>
            </w:pPr>
          </w:p>
          <w:p w:rsidR="0061349A" w:rsidRDefault="0061349A" w:rsidP="000D01B5">
            <w:pPr>
              <w:pStyle w:val="1"/>
              <w:ind w:left="0"/>
              <w:jc w:val="center"/>
              <w:rPr>
                <w:b/>
                <w:sz w:val="28"/>
                <w:szCs w:val="28"/>
              </w:rPr>
            </w:pPr>
          </w:p>
          <w:p w:rsidR="0061349A" w:rsidRDefault="0061349A" w:rsidP="000D01B5">
            <w:pPr>
              <w:pStyle w:val="1"/>
              <w:ind w:left="0"/>
              <w:jc w:val="center"/>
              <w:rPr>
                <w:b/>
                <w:sz w:val="28"/>
                <w:szCs w:val="28"/>
              </w:rPr>
            </w:pPr>
          </w:p>
          <w:p w:rsidR="0061349A" w:rsidRDefault="0061349A" w:rsidP="000D01B5">
            <w:pPr>
              <w:pStyle w:val="1"/>
              <w:ind w:left="0"/>
              <w:jc w:val="center"/>
              <w:rPr>
                <w:b/>
                <w:sz w:val="28"/>
                <w:szCs w:val="28"/>
              </w:rPr>
            </w:pPr>
          </w:p>
          <w:p w:rsidR="0061349A" w:rsidRPr="00037004" w:rsidRDefault="0061349A" w:rsidP="000D01B5">
            <w:pPr>
              <w:pStyle w:val="1"/>
              <w:ind w:left="0"/>
              <w:jc w:val="center"/>
              <w:rPr>
                <w:b/>
                <w:sz w:val="28"/>
                <w:szCs w:val="28"/>
              </w:rPr>
            </w:pPr>
          </w:p>
          <w:p w:rsidR="0061349A" w:rsidRPr="00001D69" w:rsidRDefault="0061349A" w:rsidP="000D01B5">
            <w:pPr>
              <w:pStyle w:val="1"/>
              <w:ind w:left="0"/>
              <w:jc w:val="center"/>
              <w:rPr>
                <w:b/>
              </w:rPr>
            </w:pPr>
          </w:p>
          <w:p w:rsidR="0061349A" w:rsidRPr="00001D69" w:rsidRDefault="0061349A" w:rsidP="000D01B5">
            <w:pPr>
              <w:pStyle w:val="1"/>
              <w:ind w:left="0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4552950" cy="4133850"/>
                  <wp:effectExtent l="19050" t="0" r="0" b="0"/>
                  <wp:docPr id="1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413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49A" w:rsidRPr="00001D69" w:rsidRDefault="0061349A" w:rsidP="000D01B5">
            <w:pPr>
              <w:pStyle w:val="1"/>
              <w:ind w:left="0"/>
              <w:jc w:val="center"/>
              <w:rPr>
                <w:b/>
              </w:rPr>
            </w:pPr>
          </w:p>
          <w:p w:rsidR="0061349A" w:rsidRDefault="0061349A" w:rsidP="000D01B5">
            <w:pPr>
              <w:pStyle w:val="1"/>
              <w:ind w:left="0" w:firstLine="720"/>
              <w:jc w:val="center"/>
              <w:rPr>
                <w:u w:val="single"/>
              </w:rPr>
            </w:pPr>
          </w:p>
          <w:p w:rsidR="0061349A" w:rsidRDefault="0061349A" w:rsidP="000D01B5">
            <w:pPr>
              <w:pStyle w:val="1"/>
              <w:ind w:left="0" w:firstLine="720"/>
              <w:jc w:val="center"/>
              <w:rPr>
                <w:u w:val="single"/>
              </w:rPr>
            </w:pPr>
          </w:p>
          <w:p w:rsidR="0061349A" w:rsidRDefault="0061349A" w:rsidP="000D01B5">
            <w:pPr>
              <w:pStyle w:val="1"/>
              <w:ind w:left="0" w:firstLine="720"/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61349A" w:rsidRPr="00037004" w:rsidRDefault="0061349A" w:rsidP="000D01B5">
            <w:pPr>
              <w:pStyle w:val="1"/>
              <w:ind w:left="0" w:firstLine="720"/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61349A" w:rsidRPr="00001D69" w:rsidRDefault="0061349A" w:rsidP="000D01B5">
            <w:pPr>
              <w:jc w:val="center"/>
              <w:rPr>
                <w:b/>
              </w:rPr>
            </w:pPr>
          </w:p>
          <w:p w:rsidR="0061349A" w:rsidRPr="00001D69" w:rsidRDefault="0061349A" w:rsidP="000D01B5">
            <w:pPr>
              <w:jc w:val="center"/>
              <w:rPr>
                <w:b/>
              </w:rPr>
            </w:pPr>
          </w:p>
          <w:p w:rsidR="0061349A" w:rsidRPr="00001D69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Default="0061349A" w:rsidP="000D01B5">
            <w:pPr>
              <w:jc w:val="center"/>
              <w:rPr>
                <w:b/>
              </w:rPr>
            </w:pPr>
          </w:p>
          <w:p w:rsidR="0061349A" w:rsidRPr="00624E3C" w:rsidRDefault="0061349A" w:rsidP="000D01B5">
            <w:pPr>
              <w:suppressAutoHyphens w:val="0"/>
              <w:spacing w:before="120" w:line="240" w:lineRule="atLeast"/>
              <w:jc w:val="both"/>
              <w:rPr>
                <w:sz w:val="6"/>
                <w:szCs w:val="6"/>
              </w:rPr>
            </w:pPr>
          </w:p>
        </w:tc>
      </w:tr>
      <w:tr w:rsidR="0061349A" w:rsidRPr="00090A74" w:rsidTr="000D01B5">
        <w:trPr>
          <w:trHeight w:val="380"/>
        </w:trPr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9720" w:type="dxa"/>
            <w:gridSpan w:val="3"/>
            <w:shd w:val="clear" w:color="auto" w:fill="auto"/>
          </w:tcPr>
          <w:p w:rsidR="0061349A" w:rsidRPr="00090A74" w:rsidRDefault="0061349A" w:rsidP="000D01B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90A74">
              <w:rPr>
                <w:b/>
                <w:bCs/>
                <w:sz w:val="22"/>
                <w:szCs w:val="22"/>
              </w:rPr>
              <w:t>Объемы поставки</w:t>
            </w:r>
          </w:p>
        </w:tc>
      </w:tr>
      <w:tr w:rsidR="0061349A" w:rsidRPr="00090A74" w:rsidTr="000D01B5">
        <w:trPr>
          <w:trHeight w:val="163"/>
        </w:trPr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8100" w:type="dxa"/>
            <w:gridSpan w:val="2"/>
            <w:shd w:val="clear" w:color="auto" w:fill="auto"/>
          </w:tcPr>
          <w:p w:rsidR="0061349A" w:rsidRPr="00090A74" w:rsidRDefault="0061349A" w:rsidP="000D01B5">
            <w:pPr>
              <w:rPr>
                <w:bCs/>
                <w:sz w:val="22"/>
                <w:szCs w:val="22"/>
              </w:rPr>
            </w:pPr>
            <w:r w:rsidRPr="00090A74">
              <w:rPr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620" w:type="dxa"/>
            <w:shd w:val="clear" w:color="auto" w:fill="auto"/>
          </w:tcPr>
          <w:p w:rsidR="0061349A" w:rsidRPr="00090A74" w:rsidRDefault="0061349A" w:rsidP="000D01B5">
            <w:pPr>
              <w:ind w:right="-108"/>
              <w:jc w:val="center"/>
              <w:rPr>
                <w:sz w:val="22"/>
                <w:szCs w:val="22"/>
                <w:lang w:eastAsia="ru-RU"/>
              </w:rPr>
            </w:pPr>
            <w:r w:rsidRPr="00090A74">
              <w:rPr>
                <w:sz w:val="22"/>
                <w:szCs w:val="22"/>
                <w:lang w:eastAsia="ru-RU"/>
              </w:rPr>
              <w:t>Количество (шт., пар.)</w:t>
            </w:r>
          </w:p>
        </w:tc>
      </w:tr>
      <w:tr w:rsidR="0061349A" w:rsidRPr="00090A74" w:rsidTr="000D01B5">
        <w:trPr>
          <w:trHeight w:val="163"/>
        </w:trPr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11.1.</w:t>
            </w:r>
          </w:p>
        </w:tc>
        <w:tc>
          <w:tcPr>
            <w:tcW w:w="8100" w:type="dxa"/>
            <w:gridSpan w:val="2"/>
            <w:shd w:val="clear" w:color="auto" w:fill="auto"/>
          </w:tcPr>
          <w:p w:rsidR="0061349A" w:rsidRPr="00814DAF" w:rsidRDefault="0061349A" w:rsidP="000D01B5">
            <w:pPr>
              <w:rPr>
                <w:bCs/>
                <w:sz w:val="22"/>
                <w:szCs w:val="22"/>
              </w:rPr>
            </w:pPr>
            <w:r w:rsidRPr="00814DAF">
              <w:rPr>
                <w:bCs/>
                <w:sz w:val="22"/>
                <w:szCs w:val="22"/>
              </w:rPr>
              <w:t>Ботинки кожаные женские</w:t>
            </w:r>
            <w:r>
              <w:rPr>
                <w:bCs/>
                <w:sz w:val="22"/>
                <w:szCs w:val="22"/>
              </w:rPr>
              <w:t xml:space="preserve"> лето</w:t>
            </w:r>
          </w:p>
        </w:tc>
        <w:tc>
          <w:tcPr>
            <w:tcW w:w="1620" w:type="dxa"/>
            <w:shd w:val="clear" w:color="auto" w:fill="auto"/>
          </w:tcPr>
          <w:p w:rsidR="0061349A" w:rsidRPr="00090A74" w:rsidRDefault="0061349A" w:rsidP="000D01B5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61349A" w:rsidRPr="00090A74" w:rsidTr="000D01B5">
        <w:trPr>
          <w:trHeight w:val="242"/>
        </w:trPr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11.2.</w:t>
            </w:r>
          </w:p>
        </w:tc>
        <w:tc>
          <w:tcPr>
            <w:tcW w:w="8100" w:type="dxa"/>
            <w:gridSpan w:val="2"/>
            <w:shd w:val="clear" w:color="auto" w:fill="auto"/>
          </w:tcPr>
          <w:p w:rsidR="0061349A" w:rsidRPr="00814DAF" w:rsidRDefault="0061349A" w:rsidP="000D01B5">
            <w:pPr>
              <w:rPr>
                <w:bCs/>
                <w:sz w:val="22"/>
                <w:szCs w:val="22"/>
              </w:rPr>
            </w:pPr>
            <w:r w:rsidRPr="00814DAF">
              <w:rPr>
                <w:bCs/>
                <w:sz w:val="22"/>
                <w:szCs w:val="22"/>
              </w:rPr>
              <w:t>Ботинки кожаные мужские</w:t>
            </w:r>
            <w:r>
              <w:rPr>
                <w:bCs/>
                <w:sz w:val="22"/>
                <w:szCs w:val="22"/>
              </w:rPr>
              <w:t xml:space="preserve"> лето</w:t>
            </w:r>
          </w:p>
        </w:tc>
        <w:tc>
          <w:tcPr>
            <w:tcW w:w="1620" w:type="dxa"/>
            <w:shd w:val="clear" w:color="auto" w:fill="auto"/>
          </w:tcPr>
          <w:p w:rsidR="0061349A" w:rsidRPr="00090A74" w:rsidRDefault="0061349A" w:rsidP="000D01B5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</w:tr>
      <w:tr w:rsidR="0061349A" w:rsidRPr="00090A74" w:rsidTr="000D01B5">
        <w:trPr>
          <w:trHeight w:val="200"/>
        </w:trPr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11.6.</w:t>
            </w:r>
          </w:p>
        </w:tc>
        <w:tc>
          <w:tcPr>
            <w:tcW w:w="8100" w:type="dxa"/>
            <w:gridSpan w:val="2"/>
            <w:shd w:val="clear" w:color="auto" w:fill="auto"/>
          </w:tcPr>
          <w:p w:rsidR="0061349A" w:rsidRPr="00B17986" w:rsidRDefault="0061349A" w:rsidP="000D01B5">
            <w:pPr>
              <w:rPr>
                <w:bCs/>
                <w:sz w:val="22"/>
                <w:szCs w:val="22"/>
              </w:rPr>
            </w:pPr>
            <w:r w:rsidRPr="00B17986">
              <w:rPr>
                <w:bCs/>
                <w:sz w:val="22"/>
                <w:szCs w:val="22"/>
              </w:rPr>
              <w:t>Костюм для защиты от общепроизводственных загрязнений женский</w:t>
            </w:r>
            <w:r>
              <w:rPr>
                <w:bCs/>
                <w:sz w:val="22"/>
                <w:szCs w:val="22"/>
              </w:rPr>
              <w:t xml:space="preserve"> лето</w:t>
            </w:r>
          </w:p>
        </w:tc>
        <w:tc>
          <w:tcPr>
            <w:tcW w:w="1620" w:type="dxa"/>
            <w:shd w:val="clear" w:color="auto" w:fill="auto"/>
          </w:tcPr>
          <w:p w:rsidR="0061349A" w:rsidRPr="00090A74" w:rsidRDefault="0061349A" w:rsidP="000D01B5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61349A" w:rsidRPr="00090A74" w:rsidTr="000D01B5">
        <w:trPr>
          <w:trHeight w:val="199"/>
        </w:trPr>
        <w:tc>
          <w:tcPr>
            <w:tcW w:w="648" w:type="dxa"/>
            <w:shd w:val="clear" w:color="auto" w:fill="auto"/>
          </w:tcPr>
          <w:p w:rsidR="0061349A" w:rsidRPr="00090A74" w:rsidRDefault="0061349A" w:rsidP="000D01B5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11.7.</w:t>
            </w:r>
          </w:p>
        </w:tc>
        <w:tc>
          <w:tcPr>
            <w:tcW w:w="8100" w:type="dxa"/>
            <w:gridSpan w:val="2"/>
            <w:shd w:val="clear" w:color="auto" w:fill="auto"/>
          </w:tcPr>
          <w:p w:rsidR="0061349A" w:rsidRPr="00B17986" w:rsidRDefault="0061349A" w:rsidP="000D01B5">
            <w:pPr>
              <w:rPr>
                <w:bCs/>
                <w:sz w:val="22"/>
                <w:szCs w:val="22"/>
              </w:rPr>
            </w:pPr>
            <w:r w:rsidRPr="00B17986">
              <w:rPr>
                <w:bCs/>
                <w:sz w:val="22"/>
                <w:szCs w:val="22"/>
              </w:rPr>
              <w:t>Костюм для защиты от общепроизводственных загрязнений мужской</w:t>
            </w:r>
            <w:r>
              <w:rPr>
                <w:bCs/>
                <w:sz w:val="22"/>
                <w:szCs w:val="22"/>
              </w:rPr>
              <w:t xml:space="preserve"> лето</w:t>
            </w:r>
          </w:p>
        </w:tc>
        <w:tc>
          <w:tcPr>
            <w:tcW w:w="1620" w:type="dxa"/>
            <w:shd w:val="clear" w:color="auto" w:fill="auto"/>
          </w:tcPr>
          <w:p w:rsidR="0061349A" w:rsidRPr="00090A74" w:rsidRDefault="0061349A" w:rsidP="000D01B5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</w:tr>
    </w:tbl>
    <w:p w:rsidR="0061349A" w:rsidRDefault="0061349A" w:rsidP="0061349A"/>
    <w:p w:rsidR="008D204C" w:rsidRPr="008D204C" w:rsidRDefault="008D204C" w:rsidP="008D204C">
      <w:pPr>
        <w:jc w:val="center"/>
        <w:rPr>
          <w:sz w:val="24"/>
          <w:szCs w:val="24"/>
        </w:rPr>
      </w:pPr>
    </w:p>
    <w:tbl>
      <w:tblPr>
        <w:tblW w:w="99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75"/>
        <w:gridCol w:w="5025"/>
      </w:tblGrid>
      <w:tr w:rsidR="008D204C" w:rsidRPr="0016183A" w:rsidTr="000543A3">
        <w:trPr>
          <w:trHeight w:val="195"/>
        </w:trPr>
        <w:tc>
          <w:tcPr>
            <w:tcW w:w="4875" w:type="dxa"/>
          </w:tcPr>
          <w:p w:rsidR="008D204C" w:rsidRPr="0016183A" w:rsidRDefault="008D204C" w:rsidP="000543A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5025" w:type="dxa"/>
          </w:tcPr>
          <w:p w:rsidR="008D204C" w:rsidRPr="00B66024" w:rsidRDefault="008D204C" w:rsidP="000543A3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Генеральный</w:t>
            </w:r>
            <w:r w:rsidRPr="00B66024">
              <w:rPr>
                <w:b/>
                <w:sz w:val="25"/>
                <w:szCs w:val="25"/>
              </w:rPr>
              <w:t xml:space="preserve"> директор</w:t>
            </w:r>
          </w:p>
          <w:p w:rsidR="008D204C" w:rsidRPr="0016183A" w:rsidRDefault="008D204C" w:rsidP="000543A3">
            <w:pPr>
              <w:jc w:val="center"/>
              <w:rPr>
                <w:color w:val="000000"/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АО «Салехардэнерго»</w:t>
            </w:r>
          </w:p>
        </w:tc>
      </w:tr>
      <w:tr w:rsidR="008D204C" w:rsidRPr="0016183A" w:rsidTr="000543A3">
        <w:trPr>
          <w:trHeight w:val="240"/>
        </w:trPr>
        <w:tc>
          <w:tcPr>
            <w:tcW w:w="4875" w:type="dxa"/>
          </w:tcPr>
          <w:p w:rsidR="008D204C" w:rsidRPr="0016183A" w:rsidRDefault="008D204C" w:rsidP="000543A3">
            <w:pPr>
              <w:rPr>
                <w:b/>
                <w:sz w:val="25"/>
                <w:szCs w:val="25"/>
              </w:rPr>
            </w:pPr>
          </w:p>
          <w:p w:rsidR="008D204C" w:rsidRPr="0016183A" w:rsidRDefault="008D204C" w:rsidP="000543A3">
            <w:pPr>
              <w:shd w:val="clear" w:color="auto" w:fill="FFFFFF"/>
              <w:rPr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_______________________</w:t>
            </w:r>
            <w:r>
              <w:rPr>
                <w:sz w:val="25"/>
                <w:szCs w:val="25"/>
              </w:rPr>
              <w:t xml:space="preserve"> /____________/</w:t>
            </w:r>
          </w:p>
          <w:p w:rsidR="008D204C" w:rsidRPr="0016183A" w:rsidRDefault="008D204C" w:rsidP="000543A3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5025" w:type="dxa"/>
            <w:vAlign w:val="center"/>
          </w:tcPr>
          <w:p w:rsidR="008D204C" w:rsidRPr="0016183A" w:rsidRDefault="008D204C" w:rsidP="000543A3">
            <w:pPr>
              <w:rPr>
                <w:b/>
                <w:sz w:val="25"/>
                <w:szCs w:val="25"/>
              </w:rPr>
            </w:pPr>
            <w:r w:rsidRPr="0016183A">
              <w:rPr>
                <w:b/>
                <w:sz w:val="25"/>
                <w:szCs w:val="25"/>
              </w:rPr>
              <w:t xml:space="preserve">   ___________________/ </w:t>
            </w:r>
            <w:r>
              <w:rPr>
                <w:b/>
                <w:sz w:val="25"/>
                <w:szCs w:val="25"/>
              </w:rPr>
              <w:t>Ю.Ф. Стратий</w:t>
            </w:r>
            <w:r w:rsidRPr="0016183A">
              <w:rPr>
                <w:b/>
                <w:sz w:val="25"/>
                <w:szCs w:val="25"/>
              </w:rPr>
              <w:t>/</w:t>
            </w:r>
          </w:p>
        </w:tc>
      </w:tr>
    </w:tbl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61349A" w:rsidRDefault="0061349A" w:rsidP="005471B0">
      <w:pPr>
        <w:pStyle w:val="a7"/>
        <w:ind w:left="5103" w:firstLine="0"/>
        <w:jc w:val="right"/>
        <w:rPr>
          <w:sz w:val="24"/>
        </w:rPr>
      </w:pPr>
    </w:p>
    <w:p w:rsidR="00F72CC9" w:rsidRPr="00F80220" w:rsidRDefault="008D204C" w:rsidP="005471B0">
      <w:pPr>
        <w:pStyle w:val="a7"/>
        <w:ind w:left="5103" w:firstLine="0"/>
        <w:jc w:val="right"/>
        <w:rPr>
          <w:sz w:val="24"/>
        </w:rPr>
      </w:pPr>
      <w:r>
        <w:rPr>
          <w:sz w:val="24"/>
        </w:rPr>
        <w:lastRenderedPageBreak/>
        <w:t>Приложение № 2</w:t>
      </w:r>
    </w:p>
    <w:p w:rsidR="00F80220" w:rsidRPr="00F80220" w:rsidRDefault="00F80220" w:rsidP="005471B0">
      <w:pPr>
        <w:pStyle w:val="a7"/>
        <w:ind w:left="5103" w:firstLine="0"/>
        <w:jc w:val="right"/>
        <w:rPr>
          <w:sz w:val="24"/>
        </w:rPr>
      </w:pPr>
      <w:r w:rsidRPr="00F80220">
        <w:rPr>
          <w:sz w:val="24"/>
        </w:rPr>
        <w:t>к Договору № 67/16-зкп</w:t>
      </w:r>
    </w:p>
    <w:p w:rsidR="00F80220" w:rsidRPr="00F80220" w:rsidRDefault="00F80220" w:rsidP="005471B0">
      <w:pPr>
        <w:pStyle w:val="a7"/>
        <w:ind w:left="5103" w:firstLine="0"/>
        <w:jc w:val="right"/>
        <w:rPr>
          <w:sz w:val="24"/>
        </w:rPr>
      </w:pPr>
    </w:p>
    <w:p w:rsidR="00F80220" w:rsidRDefault="00F80220" w:rsidP="005471B0">
      <w:pPr>
        <w:pStyle w:val="a7"/>
        <w:ind w:left="5103" w:firstLine="0"/>
        <w:jc w:val="right"/>
        <w:rPr>
          <w:sz w:val="24"/>
        </w:rPr>
      </w:pPr>
      <w:r w:rsidRPr="00F80220">
        <w:rPr>
          <w:sz w:val="24"/>
        </w:rPr>
        <w:t>С</w:t>
      </w:r>
      <w:r w:rsidR="008D204C">
        <w:rPr>
          <w:sz w:val="24"/>
        </w:rPr>
        <w:t>пецификация</w:t>
      </w: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8D204C">
      <w:pPr>
        <w:pStyle w:val="a7"/>
        <w:ind w:firstLine="0"/>
        <w:jc w:val="lef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tbl>
      <w:tblPr>
        <w:tblW w:w="99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75"/>
        <w:gridCol w:w="5025"/>
      </w:tblGrid>
      <w:tr w:rsidR="008D204C" w:rsidRPr="0016183A" w:rsidTr="000543A3">
        <w:trPr>
          <w:trHeight w:val="195"/>
        </w:trPr>
        <w:tc>
          <w:tcPr>
            <w:tcW w:w="4875" w:type="dxa"/>
          </w:tcPr>
          <w:p w:rsidR="008D204C" w:rsidRPr="0016183A" w:rsidRDefault="008D204C" w:rsidP="000543A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5025" w:type="dxa"/>
          </w:tcPr>
          <w:p w:rsidR="008D204C" w:rsidRPr="00B66024" w:rsidRDefault="008D204C" w:rsidP="000543A3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Генеральный</w:t>
            </w:r>
            <w:r w:rsidRPr="00B66024">
              <w:rPr>
                <w:b/>
                <w:sz w:val="25"/>
                <w:szCs w:val="25"/>
              </w:rPr>
              <w:t xml:space="preserve"> директор</w:t>
            </w:r>
          </w:p>
          <w:p w:rsidR="008D204C" w:rsidRPr="0016183A" w:rsidRDefault="008D204C" w:rsidP="000543A3">
            <w:pPr>
              <w:jc w:val="center"/>
              <w:rPr>
                <w:color w:val="000000"/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АО «Салехардэнерго»</w:t>
            </w:r>
          </w:p>
        </w:tc>
      </w:tr>
      <w:tr w:rsidR="008D204C" w:rsidRPr="0016183A" w:rsidTr="000543A3">
        <w:trPr>
          <w:trHeight w:val="240"/>
        </w:trPr>
        <w:tc>
          <w:tcPr>
            <w:tcW w:w="4875" w:type="dxa"/>
          </w:tcPr>
          <w:p w:rsidR="008D204C" w:rsidRPr="0016183A" w:rsidRDefault="008D204C" w:rsidP="000543A3">
            <w:pPr>
              <w:rPr>
                <w:b/>
                <w:sz w:val="25"/>
                <w:szCs w:val="25"/>
              </w:rPr>
            </w:pPr>
          </w:p>
          <w:p w:rsidR="008D204C" w:rsidRPr="0016183A" w:rsidRDefault="008D204C" w:rsidP="000543A3">
            <w:pPr>
              <w:shd w:val="clear" w:color="auto" w:fill="FFFFFF"/>
              <w:rPr>
                <w:sz w:val="25"/>
                <w:szCs w:val="25"/>
              </w:rPr>
            </w:pPr>
            <w:r w:rsidRPr="0016183A">
              <w:rPr>
                <w:sz w:val="25"/>
                <w:szCs w:val="25"/>
              </w:rPr>
              <w:t>_______________________</w:t>
            </w:r>
            <w:r>
              <w:rPr>
                <w:sz w:val="25"/>
                <w:szCs w:val="25"/>
              </w:rPr>
              <w:t xml:space="preserve"> /____________/</w:t>
            </w:r>
          </w:p>
          <w:p w:rsidR="008D204C" w:rsidRPr="0016183A" w:rsidRDefault="008D204C" w:rsidP="000543A3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5025" w:type="dxa"/>
            <w:vAlign w:val="center"/>
          </w:tcPr>
          <w:p w:rsidR="008D204C" w:rsidRPr="0016183A" w:rsidRDefault="008D204C" w:rsidP="000543A3">
            <w:pPr>
              <w:rPr>
                <w:b/>
                <w:sz w:val="25"/>
                <w:szCs w:val="25"/>
              </w:rPr>
            </w:pPr>
            <w:r w:rsidRPr="0016183A">
              <w:rPr>
                <w:b/>
                <w:sz w:val="25"/>
                <w:szCs w:val="25"/>
              </w:rPr>
              <w:t xml:space="preserve">   ___________________/ </w:t>
            </w:r>
            <w:r>
              <w:rPr>
                <w:b/>
                <w:sz w:val="25"/>
                <w:szCs w:val="25"/>
              </w:rPr>
              <w:t>Ю.Ф. Стратий</w:t>
            </w:r>
            <w:r w:rsidRPr="0016183A">
              <w:rPr>
                <w:b/>
                <w:sz w:val="25"/>
                <w:szCs w:val="25"/>
              </w:rPr>
              <w:t>/</w:t>
            </w:r>
          </w:p>
        </w:tc>
      </w:tr>
    </w:tbl>
    <w:p w:rsidR="008D204C" w:rsidRDefault="008D204C" w:rsidP="005471B0">
      <w:pPr>
        <w:pStyle w:val="a7"/>
        <w:ind w:left="5103" w:firstLine="0"/>
        <w:jc w:val="right"/>
        <w:rPr>
          <w:sz w:val="24"/>
        </w:rPr>
      </w:pPr>
    </w:p>
    <w:p w:rsidR="008D204C" w:rsidRDefault="008D204C" w:rsidP="005471B0">
      <w:pPr>
        <w:pStyle w:val="a7"/>
        <w:ind w:left="5103" w:firstLine="0"/>
        <w:jc w:val="right"/>
      </w:pPr>
    </w:p>
    <w:sectPr w:rsidR="008D204C" w:rsidSect="008D204C">
      <w:pgSz w:w="11909" w:h="16834" w:code="9"/>
      <w:pgMar w:top="360" w:right="567" w:bottom="720" w:left="102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CC9" w:rsidRDefault="00F72CC9" w:rsidP="004937A7">
      <w:r>
        <w:separator/>
      </w:r>
    </w:p>
  </w:endnote>
  <w:endnote w:type="continuationSeparator" w:id="1">
    <w:p w:rsidR="00F72CC9" w:rsidRDefault="00F72CC9" w:rsidP="00493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CC9" w:rsidRDefault="00293125" w:rsidP="00EE15CB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2C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2CC9" w:rsidRDefault="00F72CC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CC9" w:rsidRDefault="00293125" w:rsidP="00EE15CB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2C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1349A">
      <w:rPr>
        <w:rStyle w:val="a6"/>
        <w:noProof/>
      </w:rPr>
      <w:t>11</w:t>
    </w:r>
    <w:r>
      <w:rPr>
        <w:rStyle w:val="a6"/>
      </w:rPr>
      <w:fldChar w:fldCharType="end"/>
    </w:r>
  </w:p>
  <w:p w:rsidR="00F72CC9" w:rsidRDefault="00F72CC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CC9" w:rsidRDefault="00F72CC9" w:rsidP="004937A7">
      <w:r>
        <w:separator/>
      </w:r>
    </w:p>
  </w:footnote>
  <w:footnote w:type="continuationSeparator" w:id="1">
    <w:p w:rsidR="00F72CC9" w:rsidRDefault="00F72CC9" w:rsidP="004937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83A"/>
    <w:rsid w:val="00002703"/>
    <w:rsid w:val="000069B1"/>
    <w:rsid w:val="000105C4"/>
    <w:rsid w:val="00010A1C"/>
    <w:rsid w:val="00012049"/>
    <w:rsid w:val="0001335E"/>
    <w:rsid w:val="0001615F"/>
    <w:rsid w:val="000163DD"/>
    <w:rsid w:val="000175D3"/>
    <w:rsid w:val="0002318C"/>
    <w:rsid w:val="00024C6C"/>
    <w:rsid w:val="000251A9"/>
    <w:rsid w:val="00025552"/>
    <w:rsid w:val="00025E11"/>
    <w:rsid w:val="0002609B"/>
    <w:rsid w:val="000261F8"/>
    <w:rsid w:val="00030002"/>
    <w:rsid w:val="00032683"/>
    <w:rsid w:val="00034C4F"/>
    <w:rsid w:val="00035404"/>
    <w:rsid w:val="00035B9B"/>
    <w:rsid w:val="00036441"/>
    <w:rsid w:val="00041F01"/>
    <w:rsid w:val="000420FB"/>
    <w:rsid w:val="00044556"/>
    <w:rsid w:val="00044DC9"/>
    <w:rsid w:val="00044EFF"/>
    <w:rsid w:val="0004540C"/>
    <w:rsid w:val="00046C6C"/>
    <w:rsid w:val="00047B7F"/>
    <w:rsid w:val="000513CC"/>
    <w:rsid w:val="000532C8"/>
    <w:rsid w:val="00056478"/>
    <w:rsid w:val="00057BB8"/>
    <w:rsid w:val="000620FE"/>
    <w:rsid w:val="000623D1"/>
    <w:rsid w:val="000626B8"/>
    <w:rsid w:val="0006355A"/>
    <w:rsid w:val="00064AB4"/>
    <w:rsid w:val="00064C2A"/>
    <w:rsid w:val="0006592D"/>
    <w:rsid w:val="00065C33"/>
    <w:rsid w:val="00066CF4"/>
    <w:rsid w:val="000701FE"/>
    <w:rsid w:val="0007150D"/>
    <w:rsid w:val="00074497"/>
    <w:rsid w:val="0007576B"/>
    <w:rsid w:val="0007621D"/>
    <w:rsid w:val="00076684"/>
    <w:rsid w:val="0007694D"/>
    <w:rsid w:val="00080D40"/>
    <w:rsid w:val="000844D7"/>
    <w:rsid w:val="0008561F"/>
    <w:rsid w:val="000908F5"/>
    <w:rsid w:val="00091274"/>
    <w:rsid w:val="000932C4"/>
    <w:rsid w:val="00094B86"/>
    <w:rsid w:val="00095888"/>
    <w:rsid w:val="00096396"/>
    <w:rsid w:val="000972E7"/>
    <w:rsid w:val="00097912"/>
    <w:rsid w:val="00097A13"/>
    <w:rsid w:val="000A0851"/>
    <w:rsid w:val="000A0AEE"/>
    <w:rsid w:val="000A1ABD"/>
    <w:rsid w:val="000A3FAE"/>
    <w:rsid w:val="000A4911"/>
    <w:rsid w:val="000A4C5A"/>
    <w:rsid w:val="000A6583"/>
    <w:rsid w:val="000B14F6"/>
    <w:rsid w:val="000B1508"/>
    <w:rsid w:val="000B343C"/>
    <w:rsid w:val="000C1025"/>
    <w:rsid w:val="000C2581"/>
    <w:rsid w:val="000C45E3"/>
    <w:rsid w:val="000C5D58"/>
    <w:rsid w:val="000C61D5"/>
    <w:rsid w:val="000C69D0"/>
    <w:rsid w:val="000C6F1B"/>
    <w:rsid w:val="000C7AAC"/>
    <w:rsid w:val="000D1C86"/>
    <w:rsid w:val="000D4C6D"/>
    <w:rsid w:val="000D5293"/>
    <w:rsid w:val="000D6ADB"/>
    <w:rsid w:val="000E23C8"/>
    <w:rsid w:val="000E281B"/>
    <w:rsid w:val="000E2FAB"/>
    <w:rsid w:val="000E3CAE"/>
    <w:rsid w:val="000E4828"/>
    <w:rsid w:val="000E7F83"/>
    <w:rsid w:val="000E7FC9"/>
    <w:rsid w:val="000F14DF"/>
    <w:rsid w:val="000F3165"/>
    <w:rsid w:val="000F4FAC"/>
    <w:rsid w:val="000F534F"/>
    <w:rsid w:val="000F65D6"/>
    <w:rsid w:val="000F7740"/>
    <w:rsid w:val="000F7DF8"/>
    <w:rsid w:val="00100DD9"/>
    <w:rsid w:val="00100F7A"/>
    <w:rsid w:val="00102928"/>
    <w:rsid w:val="0010563C"/>
    <w:rsid w:val="00105932"/>
    <w:rsid w:val="0010603A"/>
    <w:rsid w:val="00107474"/>
    <w:rsid w:val="00107D73"/>
    <w:rsid w:val="00110F70"/>
    <w:rsid w:val="00112714"/>
    <w:rsid w:val="00112733"/>
    <w:rsid w:val="00112881"/>
    <w:rsid w:val="00112D27"/>
    <w:rsid w:val="00113A53"/>
    <w:rsid w:val="00115B98"/>
    <w:rsid w:val="001162B9"/>
    <w:rsid w:val="00123866"/>
    <w:rsid w:val="00123D6A"/>
    <w:rsid w:val="00126554"/>
    <w:rsid w:val="00131329"/>
    <w:rsid w:val="0013322E"/>
    <w:rsid w:val="00134826"/>
    <w:rsid w:val="00135388"/>
    <w:rsid w:val="001430F8"/>
    <w:rsid w:val="00143AAE"/>
    <w:rsid w:val="00143DFD"/>
    <w:rsid w:val="0014669E"/>
    <w:rsid w:val="00147973"/>
    <w:rsid w:val="00150423"/>
    <w:rsid w:val="001515CE"/>
    <w:rsid w:val="001519A9"/>
    <w:rsid w:val="0015282E"/>
    <w:rsid w:val="00152DDB"/>
    <w:rsid w:val="00153FCA"/>
    <w:rsid w:val="0015440D"/>
    <w:rsid w:val="0015486A"/>
    <w:rsid w:val="00154B16"/>
    <w:rsid w:val="00156531"/>
    <w:rsid w:val="00157D62"/>
    <w:rsid w:val="00160445"/>
    <w:rsid w:val="00160BD5"/>
    <w:rsid w:val="00160DE3"/>
    <w:rsid w:val="00161167"/>
    <w:rsid w:val="0016183A"/>
    <w:rsid w:val="00161EBE"/>
    <w:rsid w:val="00164C84"/>
    <w:rsid w:val="00167366"/>
    <w:rsid w:val="00167B0E"/>
    <w:rsid w:val="00167F26"/>
    <w:rsid w:val="001704C3"/>
    <w:rsid w:val="00172354"/>
    <w:rsid w:val="001728E3"/>
    <w:rsid w:val="00173490"/>
    <w:rsid w:val="00173503"/>
    <w:rsid w:val="001748DA"/>
    <w:rsid w:val="00175D7C"/>
    <w:rsid w:val="00176CC4"/>
    <w:rsid w:val="00180190"/>
    <w:rsid w:val="001806BD"/>
    <w:rsid w:val="00180A18"/>
    <w:rsid w:val="00181FDE"/>
    <w:rsid w:val="00182B6C"/>
    <w:rsid w:val="00190B02"/>
    <w:rsid w:val="00191AB7"/>
    <w:rsid w:val="00197854"/>
    <w:rsid w:val="001A0539"/>
    <w:rsid w:val="001A30A3"/>
    <w:rsid w:val="001A462D"/>
    <w:rsid w:val="001A5232"/>
    <w:rsid w:val="001A53D2"/>
    <w:rsid w:val="001A700C"/>
    <w:rsid w:val="001B0281"/>
    <w:rsid w:val="001B118B"/>
    <w:rsid w:val="001B276C"/>
    <w:rsid w:val="001B3C7A"/>
    <w:rsid w:val="001B5085"/>
    <w:rsid w:val="001B6CAE"/>
    <w:rsid w:val="001C2C99"/>
    <w:rsid w:val="001C2DA8"/>
    <w:rsid w:val="001C47E6"/>
    <w:rsid w:val="001C6C33"/>
    <w:rsid w:val="001C6E51"/>
    <w:rsid w:val="001C74A3"/>
    <w:rsid w:val="001D3979"/>
    <w:rsid w:val="001D43CD"/>
    <w:rsid w:val="001D4EA0"/>
    <w:rsid w:val="001D564F"/>
    <w:rsid w:val="001D6E80"/>
    <w:rsid w:val="001D717D"/>
    <w:rsid w:val="001E0891"/>
    <w:rsid w:val="001E09C5"/>
    <w:rsid w:val="001E1ED4"/>
    <w:rsid w:val="001E1F8C"/>
    <w:rsid w:val="001E2FEB"/>
    <w:rsid w:val="001E3B1E"/>
    <w:rsid w:val="001E3F23"/>
    <w:rsid w:val="001E41FB"/>
    <w:rsid w:val="001E45F1"/>
    <w:rsid w:val="001E544B"/>
    <w:rsid w:val="001E60AE"/>
    <w:rsid w:val="001E7FAC"/>
    <w:rsid w:val="001F1DE4"/>
    <w:rsid w:val="001F2451"/>
    <w:rsid w:val="001F2A36"/>
    <w:rsid w:val="001F42E5"/>
    <w:rsid w:val="001F4558"/>
    <w:rsid w:val="001F71FF"/>
    <w:rsid w:val="002008B7"/>
    <w:rsid w:val="00201CF6"/>
    <w:rsid w:val="00201FA3"/>
    <w:rsid w:val="002066E5"/>
    <w:rsid w:val="0020766E"/>
    <w:rsid w:val="00213242"/>
    <w:rsid w:val="002207A1"/>
    <w:rsid w:val="00221E86"/>
    <w:rsid w:val="00222400"/>
    <w:rsid w:val="00231934"/>
    <w:rsid w:val="00232414"/>
    <w:rsid w:val="0023293F"/>
    <w:rsid w:val="00234D25"/>
    <w:rsid w:val="00235B9C"/>
    <w:rsid w:val="00235ECC"/>
    <w:rsid w:val="00237292"/>
    <w:rsid w:val="00237C3D"/>
    <w:rsid w:val="002434EA"/>
    <w:rsid w:val="0024390B"/>
    <w:rsid w:val="002443C1"/>
    <w:rsid w:val="00244468"/>
    <w:rsid w:val="002447A3"/>
    <w:rsid w:val="00244C72"/>
    <w:rsid w:val="00245931"/>
    <w:rsid w:val="00252584"/>
    <w:rsid w:val="00252C75"/>
    <w:rsid w:val="00253FDB"/>
    <w:rsid w:val="002561E7"/>
    <w:rsid w:val="002565B3"/>
    <w:rsid w:val="00257967"/>
    <w:rsid w:val="0026104E"/>
    <w:rsid w:val="00261BD8"/>
    <w:rsid w:val="00261D17"/>
    <w:rsid w:val="00262703"/>
    <w:rsid w:val="00264ADA"/>
    <w:rsid w:val="00266856"/>
    <w:rsid w:val="00270669"/>
    <w:rsid w:val="00271B0D"/>
    <w:rsid w:val="00271C0C"/>
    <w:rsid w:val="00273606"/>
    <w:rsid w:val="0027419C"/>
    <w:rsid w:val="002743F4"/>
    <w:rsid w:val="00275563"/>
    <w:rsid w:val="00277B15"/>
    <w:rsid w:val="00277D11"/>
    <w:rsid w:val="002825EB"/>
    <w:rsid w:val="0028296B"/>
    <w:rsid w:val="00283DE0"/>
    <w:rsid w:val="00284BBF"/>
    <w:rsid w:val="00287F98"/>
    <w:rsid w:val="00292D76"/>
    <w:rsid w:val="00293125"/>
    <w:rsid w:val="00294392"/>
    <w:rsid w:val="002945C9"/>
    <w:rsid w:val="0029641D"/>
    <w:rsid w:val="002965ED"/>
    <w:rsid w:val="00297C8A"/>
    <w:rsid w:val="002A1BA5"/>
    <w:rsid w:val="002A3696"/>
    <w:rsid w:val="002A3BFE"/>
    <w:rsid w:val="002A43DB"/>
    <w:rsid w:val="002B1211"/>
    <w:rsid w:val="002B24FE"/>
    <w:rsid w:val="002B2FD2"/>
    <w:rsid w:val="002B4FAD"/>
    <w:rsid w:val="002B6679"/>
    <w:rsid w:val="002C45E3"/>
    <w:rsid w:val="002D0914"/>
    <w:rsid w:val="002D19BD"/>
    <w:rsid w:val="002D1B6F"/>
    <w:rsid w:val="002D2E2A"/>
    <w:rsid w:val="002D3F87"/>
    <w:rsid w:val="002D48F3"/>
    <w:rsid w:val="002D4F87"/>
    <w:rsid w:val="002E0D76"/>
    <w:rsid w:val="002E22F3"/>
    <w:rsid w:val="002E5FCC"/>
    <w:rsid w:val="002F0606"/>
    <w:rsid w:val="002F42CA"/>
    <w:rsid w:val="002F5B34"/>
    <w:rsid w:val="002F61EB"/>
    <w:rsid w:val="002F6D7F"/>
    <w:rsid w:val="002F7127"/>
    <w:rsid w:val="0030558D"/>
    <w:rsid w:val="00312A68"/>
    <w:rsid w:val="00315C1C"/>
    <w:rsid w:val="00317C1F"/>
    <w:rsid w:val="0032094C"/>
    <w:rsid w:val="00324BB6"/>
    <w:rsid w:val="0032526D"/>
    <w:rsid w:val="003255E3"/>
    <w:rsid w:val="00325D21"/>
    <w:rsid w:val="00326912"/>
    <w:rsid w:val="00330490"/>
    <w:rsid w:val="00331E41"/>
    <w:rsid w:val="0033456B"/>
    <w:rsid w:val="00334BB1"/>
    <w:rsid w:val="00335354"/>
    <w:rsid w:val="003359A7"/>
    <w:rsid w:val="00335C5C"/>
    <w:rsid w:val="00337876"/>
    <w:rsid w:val="003402C2"/>
    <w:rsid w:val="003418F0"/>
    <w:rsid w:val="003425C8"/>
    <w:rsid w:val="0034408E"/>
    <w:rsid w:val="00347836"/>
    <w:rsid w:val="003525AF"/>
    <w:rsid w:val="00353613"/>
    <w:rsid w:val="00354729"/>
    <w:rsid w:val="0036267B"/>
    <w:rsid w:val="0036465D"/>
    <w:rsid w:val="0036483B"/>
    <w:rsid w:val="00365FAD"/>
    <w:rsid w:val="00370456"/>
    <w:rsid w:val="0037092A"/>
    <w:rsid w:val="00371C23"/>
    <w:rsid w:val="00372A38"/>
    <w:rsid w:val="00376942"/>
    <w:rsid w:val="00377735"/>
    <w:rsid w:val="00380116"/>
    <w:rsid w:val="003823B4"/>
    <w:rsid w:val="00385A8C"/>
    <w:rsid w:val="00387CB6"/>
    <w:rsid w:val="00390C12"/>
    <w:rsid w:val="0039450D"/>
    <w:rsid w:val="0039706A"/>
    <w:rsid w:val="003975D5"/>
    <w:rsid w:val="00397605"/>
    <w:rsid w:val="00397D6E"/>
    <w:rsid w:val="003A6237"/>
    <w:rsid w:val="003A6633"/>
    <w:rsid w:val="003A67F2"/>
    <w:rsid w:val="003B2F63"/>
    <w:rsid w:val="003B52AA"/>
    <w:rsid w:val="003C1072"/>
    <w:rsid w:val="003C135A"/>
    <w:rsid w:val="003C139B"/>
    <w:rsid w:val="003C13BF"/>
    <w:rsid w:val="003C3789"/>
    <w:rsid w:val="003C4336"/>
    <w:rsid w:val="003C4461"/>
    <w:rsid w:val="003C48AF"/>
    <w:rsid w:val="003C6513"/>
    <w:rsid w:val="003C6857"/>
    <w:rsid w:val="003C7233"/>
    <w:rsid w:val="003D1562"/>
    <w:rsid w:val="003D37EE"/>
    <w:rsid w:val="003D5007"/>
    <w:rsid w:val="003D693C"/>
    <w:rsid w:val="003D7906"/>
    <w:rsid w:val="003E08D8"/>
    <w:rsid w:val="003E64F9"/>
    <w:rsid w:val="003F0D81"/>
    <w:rsid w:val="003F238B"/>
    <w:rsid w:val="003F23F8"/>
    <w:rsid w:val="003F2BAA"/>
    <w:rsid w:val="003F3521"/>
    <w:rsid w:val="003F50EE"/>
    <w:rsid w:val="003F5275"/>
    <w:rsid w:val="003F688D"/>
    <w:rsid w:val="004002AA"/>
    <w:rsid w:val="00401EC2"/>
    <w:rsid w:val="00403561"/>
    <w:rsid w:val="00403E9C"/>
    <w:rsid w:val="004107C1"/>
    <w:rsid w:val="0041185E"/>
    <w:rsid w:val="004126F4"/>
    <w:rsid w:val="00413AE0"/>
    <w:rsid w:val="0041684A"/>
    <w:rsid w:val="00416ACF"/>
    <w:rsid w:val="004172E0"/>
    <w:rsid w:val="004172EC"/>
    <w:rsid w:val="00425119"/>
    <w:rsid w:val="00425F94"/>
    <w:rsid w:val="00427135"/>
    <w:rsid w:val="00431085"/>
    <w:rsid w:val="004346F5"/>
    <w:rsid w:val="00434E7E"/>
    <w:rsid w:val="004363FD"/>
    <w:rsid w:val="0044151C"/>
    <w:rsid w:val="00441CA4"/>
    <w:rsid w:val="00442A7C"/>
    <w:rsid w:val="00442D35"/>
    <w:rsid w:val="004431A0"/>
    <w:rsid w:val="004440DD"/>
    <w:rsid w:val="004445AD"/>
    <w:rsid w:val="00452702"/>
    <w:rsid w:val="00453786"/>
    <w:rsid w:val="00453D16"/>
    <w:rsid w:val="004541F8"/>
    <w:rsid w:val="0045481A"/>
    <w:rsid w:val="004569A6"/>
    <w:rsid w:val="00456A4F"/>
    <w:rsid w:val="00461F74"/>
    <w:rsid w:val="004640BD"/>
    <w:rsid w:val="0046473A"/>
    <w:rsid w:val="00466AE6"/>
    <w:rsid w:val="00466FD9"/>
    <w:rsid w:val="00467822"/>
    <w:rsid w:val="00470BCF"/>
    <w:rsid w:val="004739E8"/>
    <w:rsid w:val="00475731"/>
    <w:rsid w:val="0047593C"/>
    <w:rsid w:val="0048019D"/>
    <w:rsid w:val="004809F8"/>
    <w:rsid w:val="00480A01"/>
    <w:rsid w:val="00480A77"/>
    <w:rsid w:val="00483B5B"/>
    <w:rsid w:val="00483EF3"/>
    <w:rsid w:val="004901F7"/>
    <w:rsid w:val="00491FDC"/>
    <w:rsid w:val="004937A7"/>
    <w:rsid w:val="004938FB"/>
    <w:rsid w:val="004939CD"/>
    <w:rsid w:val="00494036"/>
    <w:rsid w:val="004955A6"/>
    <w:rsid w:val="004A0018"/>
    <w:rsid w:val="004A1546"/>
    <w:rsid w:val="004A15DA"/>
    <w:rsid w:val="004A1D7E"/>
    <w:rsid w:val="004A2E0F"/>
    <w:rsid w:val="004A2F2D"/>
    <w:rsid w:val="004A329C"/>
    <w:rsid w:val="004A32BD"/>
    <w:rsid w:val="004A3C8B"/>
    <w:rsid w:val="004A6F75"/>
    <w:rsid w:val="004B02B5"/>
    <w:rsid w:val="004B3E7E"/>
    <w:rsid w:val="004B57E5"/>
    <w:rsid w:val="004B65EC"/>
    <w:rsid w:val="004B6E15"/>
    <w:rsid w:val="004B7C41"/>
    <w:rsid w:val="004C1027"/>
    <w:rsid w:val="004C1E73"/>
    <w:rsid w:val="004C226E"/>
    <w:rsid w:val="004C2892"/>
    <w:rsid w:val="004C407F"/>
    <w:rsid w:val="004C536E"/>
    <w:rsid w:val="004C74BE"/>
    <w:rsid w:val="004D159A"/>
    <w:rsid w:val="004D201C"/>
    <w:rsid w:val="004D2BA0"/>
    <w:rsid w:val="004D6EB0"/>
    <w:rsid w:val="004E1936"/>
    <w:rsid w:val="004E1CC1"/>
    <w:rsid w:val="004E1D62"/>
    <w:rsid w:val="004E226D"/>
    <w:rsid w:val="004E4CDF"/>
    <w:rsid w:val="004E5366"/>
    <w:rsid w:val="004E74F1"/>
    <w:rsid w:val="004F1371"/>
    <w:rsid w:val="004F306D"/>
    <w:rsid w:val="004F3A71"/>
    <w:rsid w:val="004F4FAD"/>
    <w:rsid w:val="004F5B47"/>
    <w:rsid w:val="004F5B79"/>
    <w:rsid w:val="00501F3A"/>
    <w:rsid w:val="00501FAF"/>
    <w:rsid w:val="00502ADD"/>
    <w:rsid w:val="00505F0F"/>
    <w:rsid w:val="005102E8"/>
    <w:rsid w:val="00511A0E"/>
    <w:rsid w:val="005137DC"/>
    <w:rsid w:val="0051641C"/>
    <w:rsid w:val="005169A8"/>
    <w:rsid w:val="00517C5C"/>
    <w:rsid w:val="00520CDE"/>
    <w:rsid w:val="0052238E"/>
    <w:rsid w:val="005225E0"/>
    <w:rsid w:val="00522CA2"/>
    <w:rsid w:val="00525292"/>
    <w:rsid w:val="00525372"/>
    <w:rsid w:val="005269BB"/>
    <w:rsid w:val="005277D9"/>
    <w:rsid w:val="0053183C"/>
    <w:rsid w:val="005355AE"/>
    <w:rsid w:val="00540271"/>
    <w:rsid w:val="00541629"/>
    <w:rsid w:val="005429F1"/>
    <w:rsid w:val="0054321B"/>
    <w:rsid w:val="00543684"/>
    <w:rsid w:val="00543CB0"/>
    <w:rsid w:val="00544431"/>
    <w:rsid w:val="005471B0"/>
    <w:rsid w:val="005471FE"/>
    <w:rsid w:val="005509B4"/>
    <w:rsid w:val="00551040"/>
    <w:rsid w:val="00551F3C"/>
    <w:rsid w:val="005535B3"/>
    <w:rsid w:val="00553698"/>
    <w:rsid w:val="00554727"/>
    <w:rsid w:val="00556DA5"/>
    <w:rsid w:val="00557327"/>
    <w:rsid w:val="00561171"/>
    <w:rsid w:val="00562066"/>
    <w:rsid w:val="0056785E"/>
    <w:rsid w:val="00570271"/>
    <w:rsid w:val="0057224B"/>
    <w:rsid w:val="005723FC"/>
    <w:rsid w:val="0057289F"/>
    <w:rsid w:val="00572EEF"/>
    <w:rsid w:val="005730D2"/>
    <w:rsid w:val="005754EE"/>
    <w:rsid w:val="00576110"/>
    <w:rsid w:val="005765B1"/>
    <w:rsid w:val="00580A1B"/>
    <w:rsid w:val="005831E5"/>
    <w:rsid w:val="005849F4"/>
    <w:rsid w:val="00586BE5"/>
    <w:rsid w:val="00590178"/>
    <w:rsid w:val="00591D05"/>
    <w:rsid w:val="00593D9F"/>
    <w:rsid w:val="005A05BF"/>
    <w:rsid w:val="005A0A1B"/>
    <w:rsid w:val="005A1690"/>
    <w:rsid w:val="005B0B5C"/>
    <w:rsid w:val="005B6E57"/>
    <w:rsid w:val="005B75F4"/>
    <w:rsid w:val="005C678B"/>
    <w:rsid w:val="005C7DEF"/>
    <w:rsid w:val="005D182E"/>
    <w:rsid w:val="005D3006"/>
    <w:rsid w:val="005D71EF"/>
    <w:rsid w:val="005D7A3E"/>
    <w:rsid w:val="005E224B"/>
    <w:rsid w:val="005E22C6"/>
    <w:rsid w:val="005E7DDB"/>
    <w:rsid w:val="005F1130"/>
    <w:rsid w:val="005F1BCA"/>
    <w:rsid w:val="005F2680"/>
    <w:rsid w:val="005F3394"/>
    <w:rsid w:val="005F421F"/>
    <w:rsid w:val="005F4CB4"/>
    <w:rsid w:val="005F6321"/>
    <w:rsid w:val="006001FE"/>
    <w:rsid w:val="00600548"/>
    <w:rsid w:val="006026B9"/>
    <w:rsid w:val="006032C3"/>
    <w:rsid w:val="006040DB"/>
    <w:rsid w:val="0060496C"/>
    <w:rsid w:val="00605759"/>
    <w:rsid w:val="00606188"/>
    <w:rsid w:val="00610527"/>
    <w:rsid w:val="00611CB3"/>
    <w:rsid w:val="00612456"/>
    <w:rsid w:val="0061349A"/>
    <w:rsid w:val="00616370"/>
    <w:rsid w:val="006168A9"/>
    <w:rsid w:val="00617CB3"/>
    <w:rsid w:val="0062014F"/>
    <w:rsid w:val="00620A96"/>
    <w:rsid w:val="006214B3"/>
    <w:rsid w:val="00621C8D"/>
    <w:rsid w:val="00621CF4"/>
    <w:rsid w:val="00626B9D"/>
    <w:rsid w:val="00627A69"/>
    <w:rsid w:val="00631233"/>
    <w:rsid w:val="00635CD5"/>
    <w:rsid w:val="00636A5A"/>
    <w:rsid w:val="00637B51"/>
    <w:rsid w:val="00641690"/>
    <w:rsid w:val="00641807"/>
    <w:rsid w:val="00641CA3"/>
    <w:rsid w:val="00642CCF"/>
    <w:rsid w:val="006446F2"/>
    <w:rsid w:val="00645BD8"/>
    <w:rsid w:val="0064667A"/>
    <w:rsid w:val="00646836"/>
    <w:rsid w:val="00646EA2"/>
    <w:rsid w:val="006506BD"/>
    <w:rsid w:val="006534D5"/>
    <w:rsid w:val="00653A3E"/>
    <w:rsid w:val="0065553C"/>
    <w:rsid w:val="00660092"/>
    <w:rsid w:val="00661850"/>
    <w:rsid w:val="00663B68"/>
    <w:rsid w:val="0066601E"/>
    <w:rsid w:val="006666DC"/>
    <w:rsid w:val="00671F6C"/>
    <w:rsid w:val="00672AF6"/>
    <w:rsid w:val="00674420"/>
    <w:rsid w:val="006747EC"/>
    <w:rsid w:val="00674BD8"/>
    <w:rsid w:val="00674DC2"/>
    <w:rsid w:val="0068060E"/>
    <w:rsid w:val="00680F6D"/>
    <w:rsid w:val="00682BAA"/>
    <w:rsid w:val="00690AD0"/>
    <w:rsid w:val="006914CC"/>
    <w:rsid w:val="00691BAF"/>
    <w:rsid w:val="00696250"/>
    <w:rsid w:val="006967CD"/>
    <w:rsid w:val="006A087D"/>
    <w:rsid w:val="006A0C2D"/>
    <w:rsid w:val="006A2D63"/>
    <w:rsid w:val="006A46D2"/>
    <w:rsid w:val="006A68B0"/>
    <w:rsid w:val="006A75F4"/>
    <w:rsid w:val="006B03CF"/>
    <w:rsid w:val="006B0970"/>
    <w:rsid w:val="006B26D3"/>
    <w:rsid w:val="006B3475"/>
    <w:rsid w:val="006B3BF3"/>
    <w:rsid w:val="006B548C"/>
    <w:rsid w:val="006B61F2"/>
    <w:rsid w:val="006C0148"/>
    <w:rsid w:val="006C0465"/>
    <w:rsid w:val="006C2EC4"/>
    <w:rsid w:val="006C3397"/>
    <w:rsid w:val="006C33FB"/>
    <w:rsid w:val="006C47EC"/>
    <w:rsid w:val="006C49E4"/>
    <w:rsid w:val="006C632D"/>
    <w:rsid w:val="006C6AD3"/>
    <w:rsid w:val="006C6D20"/>
    <w:rsid w:val="006C7DD7"/>
    <w:rsid w:val="006D0895"/>
    <w:rsid w:val="006D4218"/>
    <w:rsid w:val="006D45C9"/>
    <w:rsid w:val="006D4C7A"/>
    <w:rsid w:val="006D71F3"/>
    <w:rsid w:val="006E0E6F"/>
    <w:rsid w:val="006E49E7"/>
    <w:rsid w:val="006F2242"/>
    <w:rsid w:val="006F47DA"/>
    <w:rsid w:val="006F72A5"/>
    <w:rsid w:val="00700CBC"/>
    <w:rsid w:val="007032F0"/>
    <w:rsid w:val="00704448"/>
    <w:rsid w:val="007047F0"/>
    <w:rsid w:val="00706BBD"/>
    <w:rsid w:val="0070783C"/>
    <w:rsid w:val="0071016A"/>
    <w:rsid w:val="00711081"/>
    <w:rsid w:val="007114E8"/>
    <w:rsid w:val="00714248"/>
    <w:rsid w:val="00714617"/>
    <w:rsid w:val="007152BF"/>
    <w:rsid w:val="00716A3C"/>
    <w:rsid w:val="00717460"/>
    <w:rsid w:val="00717775"/>
    <w:rsid w:val="00721CF6"/>
    <w:rsid w:val="00721D5C"/>
    <w:rsid w:val="0072217C"/>
    <w:rsid w:val="00724860"/>
    <w:rsid w:val="007273E4"/>
    <w:rsid w:val="007273FA"/>
    <w:rsid w:val="007274E4"/>
    <w:rsid w:val="00727522"/>
    <w:rsid w:val="00730020"/>
    <w:rsid w:val="00730DB7"/>
    <w:rsid w:val="00735A5B"/>
    <w:rsid w:val="007376A9"/>
    <w:rsid w:val="00737F3E"/>
    <w:rsid w:val="007402B2"/>
    <w:rsid w:val="007402CE"/>
    <w:rsid w:val="00740457"/>
    <w:rsid w:val="007419F1"/>
    <w:rsid w:val="00741BD7"/>
    <w:rsid w:val="007457A2"/>
    <w:rsid w:val="00745A05"/>
    <w:rsid w:val="007466D2"/>
    <w:rsid w:val="0075266E"/>
    <w:rsid w:val="00752AB0"/>
    <w:rsid w:val="007560BA"/>
    <w:rsid w:val="00761BA0"/>
    <w:rsid w:val="00761E2A"/>
    <w:rsid w:val="007629FB"/>
    <w:rsid w:val="00762A69"/>
    <w:rsid w:val="00762A88"/>
    <w:rsid w:val="00763067"/>
    <w:rsid w:val="00765BF6"/>
    <w:rsid w:val="00765E8B"/>
    <w:rsid w:val="00766645"/>
    <w:rsid w:val="0077170B"/>
    <w:rsid w:val="00771AE1"/>
    <w:rsid w:val="00772374"/>
    <w:rsid w:val="00774082"/>
    <w:rsid w:val="00774BEC"/>
    <w:rsid w:val="00781794"/>
    <w:rsid w:val="00781D28"/>
    <w:rsid w:val="00783D04"/>
    <w:rsid w:val="007855C1"/>
    <w:rsid w:val="00785B6B"/>
    <w:rsid w:val="00786921"/>
    <w:rsid w:val="0078703F"/>
    <w:rsid w:val="00791F21"/>
    <w:rsid w:val="007929C6"/>
    <w:rsid w:val="00793B1D"/>
    <w:rsid w:val="0079632A"/>
    <w:rsid w:val="007A03D9"/>
    <w:rsid w:val="007A1A4F"/>
    <w:rsid w:val="007A1FCA"/>
    <w:rsid w:val="007A2101"/>
    <w:rsid w:val="007A3161"/>
    <w:rsid w:val="007A3B8F"/>
    <w:rsid w:val="007A4F65"/>
    <w:rsid w:val="007A5C29"/>
    <w:rsid w:val="007A6D45"/>
    <w:rsid w:val="007B3D5E"/>
    <w:rsid w:val="007B47A7"/>
    <w:rsid w:val="007B4D7F"/>
    <w:rsid w:val="007B5805"/>
    <w:rsid w:val="007B6CF9"/>
    <w:rsid w:val="007B6ED3"/>
    <w:rsid w:val="007B6F47"/>
    <w:rsid w:val="007B79C0"/>
    <w:rsid w:val="007C0437"/>
    <w:rsid w:val="007C3351"/>
    <w:rsid w:val="007C6776"/>
    <w:rsid w:val="007C79F8"/>
    <w:rsid w:val="007D04A3"/>
    <w:rsid w:val="007D169B"/>
    <w:rsid w:val="007D5CEE"/>
    <w:rsid w:val="007E0676"/>
    <w:rsid w:val="007E2241"/>
    <w:rsid w:val="007E2363"/>
    <w:rsid w:val="007E46A5"/>
    <w:rsid w:val="007E4A07"/>
    <w:rsid w:val="007E5950"/>
    <w:rsid w:val="007E63B0"/>
    <w:rsid w:val="007E6EE1"/>
    <w:rsid w:val="007E7428"/>
    <w:rsid w:val="007F07DA"/>
    <w:rsid w:val="007F1438"/>
    <w:rsid w:val="007F4F91"/>
    <w:rsid w:val="007F7C1E"/>
    <w:rsid w:val="007F7C8D"/>
    <w:rsid w:val="00801FAA"/>
    <w:rsid w:val="008028A1"/>
    <w:rsid w:val="00803440"/>
    <w:rsid w:val="00805473"/>
    <w:rsid w:val="0081490D"/>
    <w:rsid w:val="00816196"/>
    <w:rsid w:val="0081704A"/>
    <w:rsid w:val="00820507"/>
    <w:rsid w:val="00820910"/>
    <w:rsid w:val="0082288F"/>
    <w:rsid w:val="0082326E"/>
    <w:rsid w:val="00823A62"/>
    <w:rsid w:val="00830BFE"/>
    <w:rsid w:val="00831B66"/>
    <w:rsid w:val="00832A4B"/>
    <w:rsid w:val="00832F07"/>
    <w:rsid w:val="008330F7"/>
    <w:rsid w:val="00840CE7"/>
    <w:rsid w:val="00841E1B"/>
    <w:rsid w:val="00844CB3"/>
    <w:rsid w:val="00845FB9"/>
    <w:rsid w:val="00846C17"/>
    <w:rsid w:val="008471C3"/>
    <w:rsid w:val="00851BE1"/>
    <w:rsid w:val="00851C36"/>
    <w:rsid w:val="008525AD"/>
    <w:rsid w:val="00856C43"/>
    <w:rsid w:val="00860DCB"/>
    <w:rsid w:val="00860EF2"/>
    <w:rsid w:val="008623CE"/>
    <w:rsid w:val="008623DD"/>
    <w:rsid w:val="00862B8E"/>
    <w:rsid w:val="00864E2E"/>
    <w:rsid w:val="008655FA"/>
    <w:rsid w:val="00867A65"/>
    <w:rsid w:val="008716D9"/>
    <w:rsid w:val="008718D2"/>
    <w:rsid w:val="00871FB7"/>
    <w:rsid w:val="00874AAC"/>
    <w:rsid w:val="00874F7A"/>
    <w:rsid w:val="00875568"/>
    <w:rsid w:val="008756F9"/>
    <w:rsid w:val="00875F32"/>
    <w:rsid w:val="008762BD"/>
    <w:rsid w:val="00880596"/>
    <w:rsid w:val="00881D61"/>
    <w:rsid w:val="00882898"/>
    <w:rsid w:val="008828E7"/>
    <w:rsid w:val="00883881"/>
    <w:rsid w:val="00886B30"/>
    <w:rsid w:val="00887259"/>
    <w:rsid w:val="00890922"/>
    <w:rsid w:val="0089358E"/>
    <w:rsid w:val="00894E2B"/>
    <w:rsid w:val="00897DB0"/>
    <w:rsid w:val="008A05D1"/>
    <w:rsid w:val="008A0F8F"/>
    <w:rsid w:val="008A15B9"/>
    <w:rsid w:val="008A18A7"/>
    <w:rsid w:val="008A1DF8"/>
    <w:rsid w:val="008A20E9"/>
    <w:rsid w:val="008A297A"/>
    <w:rsid w:val="008A395E"/>
    <w:rsid w:val="008A6DD5"/>
    <w:rsid w:val="008B07BE"/>
    <w:rsid w:val="008B0D3D"/>
    <w:rsid w:val="008B23B7"/>
    <w:rsid w:val="008B2B84"/>
    <w:rsid w:val="008B33DE"/>
    <w:rsid w:val="008B44C6"/>
    <w:rsid w:val="008C0011"/>
    <w:rsid w:val="008D204C"/>
    <w:rsid w:val="008D2CFF"/>
    <w:rsid w:val="008D39DC"/>
    <w:rsid w:val="008D3BC8"/>
    <w:rsid w:val="008D3F05"/>
    <w:rsid w:val="008D4C3D"/>
    <w:rsid w:val="008E5B08"/>
    <w:rsid w:val="008E71C1"/>
    <w:rsid w:val="008E7261"/>
    <w:rsid w:val="008E7F2A"/>
    <w:rsid w:val="008F02BC"/>
    <w:rsid w:val="008F298B"/>
    <w:rsid w:val="008F2FFC"/>
    <w:rsid w:val="008F3164"/>
    <w:rsid w:val="008F68E8"/>
    <w:rsid w:val="00901E41"/>
    <w:rsid w:val="00904316"/>
    <w:rsid w:val="00907232"/>
    <w:rsid w:val="009136DF"/>
    <w:rsid w:val="00917072"/>
    <w:rsid w:val="009201D5"/>
    <w:rsid w:val="00920A9E"/>
    <w:rsid w:val="00921540"/>
    <w:rsid w:val="00922FBA"/>
    <w:rsid w:val="009234CF"/>
    <w:rsid w:val="00924AFD"/>
    <w:rsid w:val="00924B1B"/>
    <w:rsid w:val="00924E53"/>
    <w:rsid w:val="0092618E"/>
    <w:rsid w:val="00926195"/>
    <w:rsid w:val="0093216F"/>
    <w:rsid w:val="00933FC4"/>
    <w:rsid w:val="00940144"/>
    <w:rsid w:val="00940702"/>
    <w:rsid w:val="00941C2B"/>
    <w:rsid w:val="00942DEA"/>
    <w:rsid w:val="00943CC0"/>
    <w:rsid w:val="00943F27"/>
    <w:rsid w:val="0094752F"/>
    <w:rsid w:val="00947CA0"/>
    <w:rsid w:val="009502C8"/>
    <w:rsid w:val="00951529"/>
    <w:rsid w:val="00952016"/>
    <w:rsid w:val="00954BA3"/>
    <w:rsid w:val="00955A82"/>
    <w:rsid w:val="009566E1"/>
    <w:rsid w:val="00961682"/>
    <w:rsid w:val="00961CCA"/>
    <w:rsid w:val="009624C1"/>
    <w:rsid w:val="0096261B"/>
    <w:rsid w:val="00965116"/>
    <w:rsid w:val="00970101"/>
    <w:rsid w:val="0097069C"/>
    <w:rsid w:val="00970E14"/>
    <w:rsid w:val="00972ADE"/>
    <w:rsid w:val="009765D3"/>
    <w:rsid w:val="00976D92"/>
    <w:rsid w:val="00977053"/>
    <w:rsid w:val="00981778"/>
    <w:rsid w:val="00983256"/>
    <w:rsid w:val="00985B83"/>
    <w:rsid w:val="00986D15"/>
    <w:rsid w:val="00995023"/>
    <w:rsid w:val="009969E4"/>
    <w:rsid w:val="009A25C9"/>
    <w:rsid w:val="009A5C18"/>
    <w:rsid w:val="009A714F"/>
    <w:rsid w:val="009B1384"/>
    <w:rsid w:val="009B3066"/>
    <w:rsid w:val="009B31D6"/>
    <w:rsid w:val="009B5BBF"/>
    <w:rsid w:val="009B7970"/>
    <w:rsid w:val="009B7AEA"/>
    <w:rsid w:val="009C09C1"/>
    <w:rsid w:val="009C70E8"/>
    <w:rsid w:val="009D4C07"/>
    <w:rsid w:val="009D6966"/>
    <w:rsid w:val="009E014E"/>
    <w:rsid w:val="009E6810"/>
    <w:rsid w:val="009F0B2C"/>
    <w:rsid w:val="009F13C5"/>
    <w:rsid w:val="009F3257"/>
    <w:rsid w:val="009F35E3"/>
    <w:rsid w:val="00A01268"/>
    <w:rsid w:val="00A017E7"/>
    <w:rsid w:val="00A037AC"/>
    <w:rsid w:val="00A11C2A"/>
    <w:rsid w:val="00A14238"/>
    <w:rsid w:val="00A15796"/>
    <w:rsid w:val="00A1642B"/>
    <w:rsid w:val="00A2038D"/>
    <w:rsid w:val="00A21DB8"/>
    <w:rsid w:val="00A23A11"/>
    <w:rsid w:val="00A240B7"/>
    <w:rsid w:val="00A24840"/>
    <w:rsid w:val="00A24B34"/>
    <w:rsid w:val="00A32E30"/>
    <w:rsid w:val="00A37A96"/>
    <w:rsid w:val="00A4318A"/>
    <w:rsid w:val="00A439E3"/>
    <w:rsid w:val="00A44696"/>
    <w:rsid w:val="00A45682"/>
    <w:rsid w:val="00A46AA5"/>
    <w:rsid w:val="00A46C72"/>
    <w:rsid w:val="00A46D8C"/>
    <w:rsid w:val="00A51A48"/>
    <w:rsid w:val="00A51BB1"/>
    <w:rsid w:val="00A5215A"/>
    <w:rsid w:val="00A525BB"/>
    <w:rsid w:val="00A55005"/>
    <w:rsid w:val="00A5527C"/>
    <w:rsid w:val="00A55525"/>
    <w:rsid w:val="00A55A49"/>
    <w:rsid w:val="00A57742"/>
    <w:rsid w:val="00A606EB"/>
    <w:rsid w:val="00A61A7B"/>
    <w:rsid w:val="00A62247"/>
    <w:rsid w:val="00A712CA"/>
    <w:rsid w:val="00A714BA"/>
    <w:rsid w:val="00A7200E"/>
    <w:rsid w:val="00A7238F"/>
    <w:rsid w:val="00A74E44"/>
    <w:rsid w:val="00A77940"/>
    <w:rsid w:val="00A821A7"/>
    <w:rsid w:val="00A82944"/>
    <w:rsid w:val="00A837A0"/>
    <w:rsid w:val="00A84195"/>
    <w:rsid w:val="00A8747E"/>
    <w:rsid w:val="00A902A6"/>
    <w:rsid w:val="00A903CB"/>
    <w:rsid w:val="00A9136F"/>
    <w:rsid w:val="00A933F8"/>
    <w:rsid w:val="00A938FB"/>
    <w:rsid w:val="00A967B1"/>
    <w:rsid w:val="00A967DB"/>
    <w:rsid w:val="00A9718D"/>
    <w:rsid w:val="00A971D1"/>
    <w:rsid w:val="00AA072B"/>
    <w:rsid w:val="00AA7A44"/>
    <w:rsid w:val="00AB2758"/>
    <w:rsid w:val="00AC06D0"/>
    <w:rsid w:val="00AC06F2"/>
    <w:rsid w:val="00AC293E"/>
    <w:rsid w:val="00AC2B06"/>
    <w:rsid w:val="00AC45E3"/>
    <w:rsid w:val="00AC46B6"/>
    <w:rsid w:val="00AC4F44"/>
    <w:rsid w:val="00AC5C58"/>
    <w:rsid w:val="00AD19AD"/>
    <w:rsid w:val="00AD3F12"/>
    <w:rsid w:val="00AD51A7"/>
    <w:rsid w:val="00AD599B"/>
    <w:rsid w:val="00AD7721"/>
    <w:rsid w:val="00AE0BE0"/>
    <w:rsid w:val="00AE1BBA"/>
    <w:rsid w:val="00AE2B4B"/>
    <w:rsid w:val="00AE563A"/>
    <w:rsid w:val="00AE69A0"/>
    <w:rsid w:val="00AE75FB"/>
    <w:rsid w:val="00AF05E0"/>
    <w:rsid w:val="00AF0A1C"/>
    <w:rsid w:val="00AF21D3"/>
    <w:rsid w:val="00AF33B8"/>
    <w:rsid w:val="00AF4A36"/>
    <w:rsid w:val="00AF6A80"/>
    <w:rsid w:val="00B000B7"/>
    <w:rsid w:val="00B001A4"/>
    <w:rsid w:val="00B00DF9"/>
    <w:rsid w:val="00B0101E"/>
    <w:rsid w:val="00B02A55"/>
    <w:rsid w:val="00B03A72"/>
    <w:rsid w:val="00B03C2D"/>
    <w:rsid w:val="00B03FC5"/>
    <w:rsid w:val="00B041CD"/>
    <w:rsid w:val="00B04BBF"/>
    <w:rsid w:val="00B071DF"/>
    <w:rsid w:val="00B10B51"/>
    <w:rsid w:val="00B144B9"/>
    <w:rsid w:val="00B1560C"/>
    <w:rsid w:val="00B15D2F"/>
    <w:rsid w:val="00B173C5"/>
    <w:rsid w:val="00B21427"/>
    <w:rsid w:val="00B25D39"/>
    <w:rsid w:val="00B26D00"/>
    <w:rsid w:val="00B30995"/>
    <w:rsid w:val="00B329B9"/>
    <w:rsid w:val="00B33178"/>
    <w:rsid w:val="00B338CD"/>
    <w:rsid w:val="00B36666"/>
    <w:rsid w:val="00B3684E"/>
    <w:rsid w:val="00B43135"/>
    <w:rsid w:val="00B44E00"/>
    <w:rsid w:val="00B452DE"/>
    <w:rsid w:val="00B47107"/>
    <w:rsid w:val="00B53300"/>
    <w:rsid w:val="00B542F5"/>
    <w:rsid w:val="00B54902"/>
    <w:rsid w:val="00B559D4"/>
    <w:rsid w:val="00B6156E"/>
    <w:rsid w:val="00B61D0B"/>
    <w:rsid w:val="00B62260"/>
    <w:rsid w:val="00B622CA"/>
    <w:rsid w:val="00B63D00"/>
    <w:rsid w:val="00B6537C"/>
    <w:rsid w:val="00B66024"/>
    <w:rsid w:val="00B70669"/>
    <w:rsid w:val="00B71BE3"/>
    <w:rsid w:val="00B71EF0"/>
    <w:rsid w:val="00B724A4"/>
    <w:rsid w:val="00B752B6"/>
    <w:rsid w:val="00B75398"/>
    <w:rsid w:val="00B83EE0"/>
    <w:rsid w:val="00B847E2"/>
    <w:rsid w:val="00B86514"/>
    <w:rsid w:val="00B86C35"/>
    <w:rsid w:val="00B87AAA"/>
    <w:rsid w:val="00B9120F"/>
    <w:rsid w:val="00B91DA4"/>
    <w:rsid w:val="00B92EE4"/>
    <w:rsid w:val="00B93417"/>
    <w:rsid w:val="00B93F06"/>
    <w:rsid w:val="00B942B9"/>
    <w:rsid w:val="00B94652"/>
    <w:rsid w:val="00B9537F"/>
    <w:rsid w:val="00B96FF0"/>
    <w:rsid w:val="00BA1416"/>
    <w:rsid w:val="00BA4DA3"/>
    <w:rsid w:val="00BA6896"/>
    <w:rsid w:val="00BA73A0"/>
    <w:rsid w:val="00BB248E"/>
    <w:rsid w:val="00BB589A"/>
    <w:rsid w:val="00BB5EEA"/>
    <w:rsid w:val="00BB78CD"/>
    <w:rsid w:val="00BB7947"/>
    <w:rsid w:val="00BC08AB"/>
    <w:rsid w:val="00BD05ED"/>
    <w:rsid w:val="00BD1B9D"/>
    <w:rsid w:val="00BD2831"/>
    <w:rsid w:val="00BD31D8"/>
    <w:rsid w:val="00BD33C4"/>
    <w:rsid w:val="00BD4DAC"/>
    <w:rsid w:val="00BD64D5"/>
    <w:rsid w:val="00BD783F"/>
    <w:rsid w:val="00BD7A6F"/>
    <w:rsid w:val="00BD7BE5"/>
    <w:rsid w:val="00BE1469"/>
    <w:rsid w:val="00BE3F24"/>
    <w:rsid w:val="00BE5061"/>
    <w:rsid w:val="00BF517A"/>
    <w:rsid w:val="00C02B8A"/>
    <w:rsid w:val="00C1081B"/>
    <w:rsid w:val="00C12257"/>
    <w:rsid w:val="00C132D8"/>
    <w:rsid w:val="00C13AE6"/>
    <w:rsid w:val="00C13EEB"/>
    <w:rsid w:val="00C1450C"/>
    <w:rsid w:val="00C148B6"/>
    <w:rsid w:val="00C151FE"/>
    <w:rsid w:val="00C170C8"/>
    <w:rsid w:val="00C22A0F"/>
    <w:rsid w:val="00C27A69"/>
    <w:rsid w:val="00C31012"/>
    <w:rsid w:val="00C34031"/>
    <w:rsid w:val="00C364F7"/>
    <w:rsid w:val="00C374E8"/>
    <w:rsid w:val="00C37969"/>
    <w:rsid w:val="00C37977"/>
    <w:rsid w:val="00C41B7D"/>
    <w:rsid w:val="00C50FF1"/>
    <w:rsid w:val="00C51459"/>
    <w:rsid w:val="00C51C39"/>
    <w:rsid w:val="00C52DD8"/>
    <w:rsid w:val="00C55495"/>
    <w:rsid w:val="00C55B81"/>
    <w:rsid w:val="00C61AE3"/>
    <w:rsid w:val="00C63C9F"/>
    <w:rsid w:val="00C6616B"/>
    <w:rsid w:val="00C671A5"/>
    <w:rsid w:val="00C70994"/>
    <w:rsid w:val="00C7164E"/>
    <w:rsid w:val="00C716A0"/>
    <w:rsid w:val="00C7191D"/>
    <w:rsid w:val="00C71982"/>
    <w:rsid w:val="00C72968"/>
    <w:rsid w:val="00C72CAB"/>
    <w:rsid w:val="00C73017"/>
    <w:rsid w:val="00C7482D"/>
    <w:rsid w:val="00C75B75"/>
    <w:rsid w:val="00C778D7"/>
    <w:rsid w:val="00C81E0F"/>
    <w:rsid w:val="00C83759"/>
    <w:rsid w:val="00C84E19"/>
    <w:rsid w:val="00C85194"/>
    <w:rsid w:val="00C86B59"/>
    <w:rsid w:val="00C903F7"/>
    <w:rsid w:val="00C90AFE"/>
    <w:rsid w:val="00C9142D"/>
    <w:rsid w:val="00C93C36"/>
    <w:rsid w:val="00C94231"/>
    <w:rsid w:val="00C946A2"/>
    <w:rsid w:val="00C95347"/>
    <w:rsid w:val="00C96BA0"/>
    <w:rsid w:val="00C979CA"/>
    <w:rsid w:val="00CA094E"/>
    <w:rsid w:val="00CA14CE"/>
    <w:rsid w:val="00CA41FF"/>
    <w:rsid w:val="00CA43D1"/>
    <w:rsid w:val="00CA73A9"/>
    <w:rsid w:val="00CA7FBE"/>
    <w:rsid w:val="00CB78AD"/>
    <w:rsid w:val="00CC0B76"/>
    <w:rsid w:val="00CC17BD"/>
    <w:rsid w:val="00CC6525"/>
    <w:rsid w:val="00CC6601"/>
    <w:rsid w:val="00CC6650"/>
    <w:rsid w:val="00CC6E5D"/>
    <w:rsid w:val="00CC7220"/>
    <w:rsid w:val="00CD4953"/>
    <w:rsid w:val="00CD6947"/>
    <w:rsid w:val="00CE11C9"/>
    <w:rsid w:val="00CE1545"/>
    <w:rsid w:val="00CF506E"/>
    <w:rsid w:val="00CF5191"/>
    <w:rsid w:val="00CF761D"/>
    <w:rsid w:val="00CF7CEF"/>
    <w:rsid w:val="00D02B0E"/>
    <w:rsid w:val="00D02BD9"/>
    <w:rsid w:val="00D04E1B"/>
    <w:rsid w:val="00D0650B"/>
    <w:rsid w:val="00D06F42"/>
    <w:rsid w:val="00D07AF4"/>
    <w:rsid w:val="00D112DA"/>
    <w:rsid w:val="00D1297A"/>
    <w:rsid w:val="00D1427E"/>
    <w:rsid w:val="00D16227"/>
    <w:rsid w:val="00D16FCD"/>
    <w:rsid w:val="00D1700C"/>
    <w:rsid w:val="00D2093F"/>
    <w:rsid w:val="00D22CD0"/>
    <w:rsid w:val="00D23184"/>
    <w:rsid w:val="00D2357A"/>
    <w:rsid w:val="00D237A0"/>
    <w:rsid w:val="00D257E0"/>
    <w:rsid w:val="00D25AE0"/>
    <w:rsid w:val="00D277A0"/>
    <w:rsid w:val="00D33CBB"/>
    <w:rsid w:val="00D3483B"/>
    <w:rsid w:val="00D362E0"/>
    <w:rsid w:val="00D36352"/>
    <w:rsid w:val="00D3643A"/>
    <w:rsid w:val="00D36F32"/>
    <w:rsid w:val="00D37811"/>
    <w:rsid w:val="00D40C33"/>
    <w:rsid w:val="00D4279E"/>
    <w:rsid w:val="00D43C2F"/>
    <w:rsid w:val="00D443C1"/>
    <w:rsid w:val="00D44CD1"/>
    <w:rsid w:val="00D46F0C"/>
    <w:rsid w:val="00D5002E"/>
    <w:rsid w:val="00D507E5"/>
    <w:rsid w:val="00D56548"/>
    <w:rsid w:val="00D56D9A"/>
    <w:rsid w:val="00D578C9"/>
    <w:rsid w:val="00D614F9"/>
    <w:rsid w:val="00D61518"/>
    <w:rsid w:val="00D62A10"/>
    <w:rsid w:val="00D63553"/>
    <w:rsid w:val="00D712ED"/>
    <w:rsid w:val="00D74A01"/>
    <w:rsid w:val="00D803E5"/>
    <w:rsid w:val="00D81053"/>
    <w:rsid w:val="00D816B2"/>
    <w:rsid w:val="00D81836"/>
    <w:rsid w:val="00D81907"/>
    <w:rsid w:val="00D83837"/>
    <w:rsid w:val="00D869E8"/>
    <w:rsid w:val="00D86D7B"/>
    <w:rsid w:val="00D872BC"/>
    <w:rsid w:val="00D9152F"/>
    <w:rsid w:val="00D92774"/>
    <w:rsid w:val="00D95010"/>
    <w:rsid w:val="00D9666E"/>
    <w:rsid w:val="00DA05AF"/>
    <w:rsid w:val="00DA5909"/>
    <w:rsid w:val="00DB1A84"/>
    <w:rsid w:val="00DB4632"/>
    <w:rsid w:val="00DB4D4F"/>
    <w:rsid w:val="00DB696D"/>
    <w:rsid w:val="00DB717C"/>
    <w:rsid w:val="00DB7224"/>
    <w:rsid w:val="00DB726A"/>
    <w:rsid w:val="00DC1C69"/>
    <w:rsid w:val="00DC2E20"/>
    <w:rsid w:val="00DC4B43"/>
    <w:rsid w:val="00DC4EF6"/>
    <w:rsid w:val="00DC57FF"/>
    <w:rsid w:val="00DC6231"/>
    <w:rsid w:val="00DD239B"/>
    <w:rsid w:val="00DD3DF8"/>
    <w:rsid w:val="00DD4BDB"/>
    <w:rsid w:val="00DD69D5"/>
    <w:rsid w:val="00DE3AEA"/>
    <w:rsid w:val="00DE6951"/>
    <w:rsid w:val="00DF109D"/>
    <w:rsid w:val="00DF172E"/>
    <w:rsid w:val="00DF261E"/>
    <w:rsid w:val="00DF2E35"/>
    <w:rsid w:val="00DF45E6"/>
    <w:rsid w:val="00E034C7"/>
    <w:rsid w:val="00E05C17"/>
    <w:rsid w:val="00E060B7"/>
    <w:rsid w:val="00E068EF"/>
    <w:rsid w:val="00E06F95"/>
    <w:rsid w:val="00E071B8"/>
    <w:rsid w:val="00E07F6C"/>
    <w:rsid w:val="00E107AA"/>
    <w:rsid w:val="00E11BCB"/>
    <w:rsid w:val="00E14554"/>
    <w:rsid w:val="00E15669"/>
    <w:rsid w:val="00E17A8C"/>
    <w:rsid w:val="00E21684"/>
    <w:rsid w:val="00E21BA8"/>
    <w:rsid w:val="00E228A0"/>
    <w:rsid w:val="00E23645"/>
    <w:rsid w:val="00E2377E"/>
    <w:rsid w:val="00E26568"/>
    <w:rsid w:val="00E3248A"/>
    <w:rsid w:val="00E32A65"/>
    <w:rsid w:val="00E32D58"/>
    <w:rsid w:val="00E3389C"/>
    <w:rsid w:val="00E3400C"/>
    <w:rsid w:val="00E3744E"/>
    <w:rsid w:val="00E4120B"/>
    <w:rsid w:val="00E41CA4"/>
    <w:rsid w:val="00E448D6"/>
    <w:rsid w:val="00E44D5D"/>
    <w:rsid w:val="00E5338E"/>
    <w:rsid w:val="00E53DEF"/>
    <w:rsid w:val="00E542AD"/>
    <w:rsid w:val="00E55138"/>
    <w:rsid w:val="00E5584E"/>
    <w:rsid w:val="00E55CF5"/>
    <w:rsid w:val="00E5682B"/>
    <w:rsid w:val="00E578A2"/>
    <w:rsid w:val="00E57CED"/>
    <w:rsid w:val="00E622D7"/>
    <w:rsid w:val="00E625C4"/>
    <w:rsid w:val="00E62D9F"/>
    <w:rsid w:val="00E6637B"/>
    <w:rsid w:val="00E66D0B"/>
    <w:rsid w:val="00E673DB"/>
    <w:rsid w:val="00E70201"/>
    <w:rsid w:val="00E718CF"/>
    <w:rsid w:val="00E740F9"/>
    <w:rsid w:val="00E75CCE"/>
    <w:rsid w:val="00E75DAE"/>
    <w:rsid w:val="00E762EE"/>
    <w:rsid w:val="00E77A7B"/>
    <w:rsid w:val="00E80040"/>
    <w:rsid w:val="00E83914"/>
    <w:rsid w:val="00E8410A"/>
    <w:rsid w:val="00E84920"/>
    <w:rsid w:val="00E86363"/>
    <w:rsid w:val="00E86AE8"/>
    <w:rsid w:val="00E87C22"/>
    <w:rsid w:val="00E90C56"/>
    <w:rsid w:val="00E91CBC"/>
    <w:rsid w:val="00E93F69"/>
    <w:rsid w:val="00E950B8"/>
    <w:rsid w:val="00E9515B"/>
    <w:rsid w:val="00E95672"/>
    <w:rsid w:val="00EA0854"/>
    <w:rsid w:val="00EA52EE"/>
    <w:rsid w:val="00EA5EFE"/>
    <w:rsid w:val="00EA6CD1"/>
    <w:rsid w:val="00EA7818"/>
    <w:rsid w:val="00EB017F"/>
    <w:rsid w:val="00EB10B8"/>
    <w:rsid w:val="00EB25CD"/>
    <w:rsid w:val="00EB26D7"/>
    <w:rsid w:val="00EB2D1B"/>
    <w:rsid w:val="00EB36E0"/>
    <w:rsid w:val="00EB4E11"/>
    <w:rsid w:val="00EB5C1C"/>
    <w:rsid w:val="00EB6A3A"/>
    <w:rsid w:val="00EB7831"/>
    <w:rsid w:val="00EC005C"/>
    <w:rsid w:val="00EC08A1"/>
    <w:rsid w:val="00EC4296"/>
    <w:rsid w:val="00EC7AD5"/>
    <w:rsid w:val="00ED04F1"/>
    <w:rsid w:val="00ED0E8A"/>
    <w:rsid w:val="00ED45A1"/>
    <w:rsid w:val="00ED4AC3"/>
    <w:rsid w:val="00ED4E71"/>
    <w:rsid w:val="00ED5C79"/>
    <w:rsid w:val="00ED614D"/>
    <w:rsid w:val="00EE03C7"/>
    <w:rsid w:val="00EE15CB"/>
    <w:rsid w:val="00EE2170"/>
    <w:rsid w:val="00EE279E"/>
    <w:rsid w:val="00EE356D"/>
    <w:rsid w:val="00EE44F3"/>
    <w:rsid w:val="00EE689D"/>
    <w:rsid w:val="00EE6F4E"/>
    <w:rsid w:val="00EF42D1"/>
    <w:rsid w:val="00EF495A"/>
    <w:rsid w:val="00EF4F00"/>
    <w:rsid w:val="00EF6B71"/>
    <w:rsid w:val="00F00A4A"/>
    <w:rsid w:val="00F01603"/>
    <w:rsid w:val="00F01A34"/>
    <w:rsid w:val="00F02777"/>
    <w:rsid w:val="00F05310"/>
    <w:rsid w:val="00F060B3"/>
    <w:rsid w:val="00F11556"/>
    <w:rsid w:val="00F12968"/>
    <w:rsid w:val="00F20562"/>
    <w:rsid w:val="00F20E91"/>
    <w:rsid w:val="00F231F7"/>
    <w:rsid w:val="00F2323A"/>
    <w:rsid w:val="00F23C1B"/>
    <w:rsid w:val="00F24475"/>
    <w:rsid w:val="00F256C7"/>
    <w:rsid w:val="00F33001"/>
    <w:rsid w:val="00F34522"/>
    <w:rsid w:val="00F35A43"/>
    <w:rsid w:val="00F41749"/>
    <w:rsid w:val="00F41AD9"/>
    <w:rsid w:val="00F43586"/>
    <w:rsid w:val="00F44918"/>
    <w:rsid w:val="00F44DB0"/>
    <w:rsid w:val="00F44EC4"/>
    <w:rsid w:val="00F50954"/>
    <w:rsid w:val="00F52AF9"/>
    <w:rsid w:val="00F532F9"/>
    <w:rsid w:val="00F53554"/>
    <w:rsid w:val="00F53E16"/>
    <w:rsid w:val="00F54093"/>
    <w:rsid w:val="00F54CD8"/>
    <w:rsid w:val="00F55A1E"/>
    <w:rsid w:val="00F564E1"/>
    <w:rsid w:val="00F56614"/>
    <w:rsid w:val="00F56C6E"/>
    <w:rsid w:val="00F56DDE"/>
    <w:rsid w:val="00F62B26"/>
    <w:rsid w:val="00F66506"/>
    <w:rsid w:val="00F66B40"/>
    <w:rsid w:val="00F67814"/>
    <w:rsid w:val="00F705FC"/>
    <w:rsid w:val="00F70A2A"/>
    <w:rsid w:val="00F72CC9"/>
    <w:rsid w:val="00F742B8"/>
    <w:rsid w:val="00F747D5"/>
    <w:rsid w:val="00F754A2"/>
    <w:rsid w:val="00F77621"/>
    <w:rsid w:val="00F80220"/>
    <w:rsid w:val="00F8159E"/>
    <w:rsid w:val="00F81694"/>
    <w:rsid w:val="00F81E5F"/>
    <w:rsid w:val="00F85A3F"/>
    <w:rsid w:val="00F86AC7"/>
    <w:rsid w:val="00F92D63"/>
    <w:rsid w:val="00F9541B"/>
    <w:rsid w:val="00F958B9"/>
    <w:rsid w:val="00FA0426"/>
    <w:rsid w:val="00FA42DB"/>
    <w:rsid w:val="00FA682B"/>
    <w:rsid w:val="00FB0CAD"/>
    <w:rsid w:val="00FB406D"/>
    <w:rsid w:val="00FB42FB"/>
    <w:rsid w:val="00FB5619"/>
    <w:rsid w:val="00FB5CCB"/>
    <w:rsid w:val="00FB6A2E"/>
    <w:rsid w:val="00FB73BA"/>
    <w:rsid w:val="00FC1349"/>
    <w:rsid w:val="00FC32C2"/>
    <w:rsid w:val="00FC5095"/>
    <w:rsid w:val="00FC57FB"/>
    <w:rsid w:val="00FC5ED3"/>
    <w:rsid w:val="00FD21A6"/>
    <w:rsid w:val="00FD470E"/>
    <w:rsid w:val="00FD4E17"/>
    <w:rsid w:val="00FD6093"/>
    <w:rsid w:val="00FE03A3"/>
    <w:rsid w:val="00FE2A0D"/>
    <w:rsid w:val="00FE2CA5"/>
    <w:rsid w:val="00FE4188"/>
    <w:rsid w:val="00FE5136"/>
    <w:rsid w:val="00FE56E8"/>
    <w:rsid w:val="00FE68F8"/>
    <w:rsid w:val="00FE6936"/>
    <w:rsid w:val="00FE7B5D"/>
    <w:rsid w:val="00FF06D3"/>
    <w:rsid w:val="00FF0FB7"/>
    <w:rsid w:val="00FF10D6"/>
    <w:rsid w:val="00FF39A1"/>
    <w:rsid w:val="00FF39BB"/>
    <w:rsid w:val="00FF41E2"/>
    <w:rsid w:val="00FF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A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8D20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одпункт"/>
    <w:basedOn w:val="a"/>
    <w:uiPriority w:val="99"/>
    <w:rsid w:val="0016183A"/>
    <w:pPr>
      <w:tabs>
        <w:tab w:val="num" w:pos="502"/>
        <w:tab w:val="left" w:pos="1134"/>
        <w:tab w:val="left" w:pos="1701"/>
      </w:tabs>
      <w:suppressAutoHyphens w:val="0"/>
      <w:snapToGrid w:val="0"/>
      <w:spacing w:line="360" w:lineRule="auto"/>
      <w:ind w:left="502" w:hanging="360"/>
      <w:jc w:val="both"/>
    </w:pPr>
    <w:rPr>
      <w:sz w:val="28"/>
      <w:lang w:eastAsia="ru-RU"/>
    </w:rPr>
  </w:style>
  <w:style w:type="paragraph" w:styleId="a4">
    <w:name w:val="footer"/>
    <w:basedOn w:val="a"/>
    <w:link w:val="a5"/>
    <w:uiPriority w:val="99"/>
    <w:rsid w:val="0016183A"/>
    <w:pPr>
      <w:tabs>
        <w:tab w:val="center" w:pos="4677"/>
        <w:tab w:val="right" w:pos="9355"/>
      </w:tabs>
      <w:suppressAutoHyphens w:val="0"/>
      <w:spacing w:after="60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16183A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16183A"/>
    <w:rPr>
      <w:rFonts w:cs="Times New Roman"/>
    </w:rPr>
  </w:style>
  <w:style w:type="paragraph" w:styleId="a7">
    <w:name w:val="Title"/>
    <w:aliases w:val="Знак2"/>
    <w:basedOn w:val="a"/>
    <w:link w:val="a8"/>
    <w:uiPriority w:val="99"/>
    <w:qFormat/>
    <w:rsid w:val="0016183A"/>
    <w:pPr>
      <w:suppressAutoHyphens w:val="0"/>
      <w:ind w:firstLine="709"/>
      <w:jc w:val="center"/>
    </w:pPr>
    <w:rPr>
      <w:b/>
      <w:sz w:val="28"/>
      <w:szCs w:val="24"/>
      <w:lang w:eastAsia="ru-RU"/>
    </w:rPr>
  </w:style>
  <w:style w:type="character" w:customStyle="1" w:styleId="a8">
    <w:name w:val="Название Знак"/>
    <w:aliases w:val="Знак2 Знак"/>
    <w:basedOn w:val="a0"/>
    <w:link w:val="a7"/>
    <w:uiPriority w:val="99"/>
    <w:locked/>
    <w:rsid w:val="0016183A"/>
    <w:rPr>
      <w:rFonts w:ascii="Times New Roman" w:hAnsi="Times New Roman" w:cs="Times New Roman"/>
      <w:b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16183A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16183A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1618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6183A"/>
    <w:rPr>
      <w:rFonts w:ascii="Courier New" w:hAnsi="Courier New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16183A"/>
    <w:rPr>
      <w:rFonts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6183A"/>
    <w:pPr>
      <w:shd w:val="clear" w:color="auto" w:fill="FFFFFF"/>
      <w:suppressAutoHyphens w:val="0"/>
      <w:spacing w:line="252" w:lineRule="exact"/>
      <w:ind w:hanging="280"/>
    </w:pPr>
    <w:rPr>
      <w:rFonts w:ascii="Calibri" w:eastAsia="Calibri" w:hAnsi="Calibri"/>
      <w:sz w:val="19"/>
      <w:szCs w:val="19"/>
      <w:lang w:eastAsia="en-US"/>
    </w:rPr>
  </w:style>
  <w:style w:type="paragraph" w:styleId="ab">
    <w:name w:val="Plain Text"/>
    <w:basedOn w:val="a"/>
    <w:link w:val="ac"/>
    <w:rsid w:val="008D204C"/>
    <w:pPr>
      <w:suppressAutoHyphens w:val="0"/>
      <w:spacing w:before="75" w:after="75"/>
      <w:ind w:left="150" w:right="150"/>
      <w:jc w:val="both"/>
    </w:pPr>
    <w:rPr>
      <w:color w:val="000000"/>
      <w:sz w:val="18"/>
      <w:szCs w:val="18"/>
      <w:lang w:eastAsia="ru-RU"/>
    </w:rPr>
  </w:style>
  <w:style w:type="character" w:customStyle="1" w:styleId="ac">
    <w:name w:val="Текст Знак"/>
    <w:basedOn w:val="a0"/>
    <w:link w:val="ab"/>
    <w:rsid w:val="008D204C"/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1">
    <w:name w:val="Обычный отступ1"/>
    <w:basedOn w:val="a"/>
    <w:rsid w:val="008D204C"/>
    <w:pPr>
      <w:ind w:left="720"/>
    </w:pPr>
  </w:style>
  <w:style w:type="paragraph" w:customStyle="1" w:styleId="ad">
    <w:name w:val="основной для подзаголовков"/>
    <w:basedOn w:val="2"/>
    <w:link w:val="ae"/>
    <w:rsid w:val="008D204C"/>
    <w:pPr>
      <w:keepLines w:val="0"/>
      <w:spacing w:before="120" w:after="120"/>
    </w:pPr>
    <w:rPr>
      <w:rFonts w:ascii="Times New Roman" w:eastAsia="Calibri" w:hAnsi="Times New Roman" w:cs="Times New Roman"/>
      <w:bCs w:val="0"/>
      <w:color w:val="auto"/>
      <w:sz w:val="28"/>
      <w:szCs w:val="28"/>
      <w:lang w:eastAsia="ru-RU"/>
    </w:rPr>
  </w:style>
  <w:style w:type="character" w:customStyle="1" w:styleId="ae">
    <w:name w:val="основной для подзаголовков Знак"/>
    <w:basedOn w:val="a0"/>
    <w:link w:val="ad"/>
    <w:locked/>
    <w:rsid w:val="008D204C"/>
    <w:rPr>
      <w:rFonts w:ascii="Times New Roman" w:hAnsi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8D2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8D204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D204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garantF1://12041175.19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2346</Words>
  <Characters>16977</Characters>
  <Application>Microsoft Office Word</Application>
  <DocSecurity>0</DocSecurity>
  <Lines>141</Lines>
  <Paragraphs>38</Paragraphs>
  <ScaleCrop>false</ScaleCrop>
  <Company/>
  <LinksUpToDate>false</LinksUpToDate>
  <CharactersWithSpaces>19285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</dc:creator>
  <cp:lastModifiedBy>dolgusheva</cp:lastModifiedBy>
  <cp:revision>5</cp:revision>
  <cp:lastPrinted>2016-05-13T05:15:00Z</cp:lastPrinted>
  <dcterms:created xsi:type="dcterms:W3CDTF">2016-05-06T09:53:00Z</dcterms:created>
  <dcterms:modified xsi:type="dcterms:W3CDTF">2016-05-13T05:15:00Z</dcterms:modified>
</cp:coreProperties>
</file>